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ED91C" w14:textId="77777777" w:rsidR="004B354F" w:rsidRPr="00A25A20" w:rsidRDefault="004B354F" w:rsidP="00A25A20">
      <w:pPr>
        <w:spacing w:line="276" w:lineRule="auto"/>
        <w:rPr>
          <w:rFonts w:asciiTheme="minorEastAsia" w:hAnsiTheme="minorEastAsia"/>
          <w:b/>
        </w:rPr>
      </w:pPr>
    </w:p>
    <w:p w14:paraId="263B17EC" w14:textId="6EF1FCF0" w:rsidR="00F35FFA" w:rsidRPr="00A25A20" w:rsidRDefault="00BC4896" w:rsidP="00A25A20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</w:rPr>
      </w:pPr>
      <w:r w:rsidRPr="00A25A20">
        <w:rPr>
          <w:rFonts w:asciiTheme="minorEastAsia" w:hAnsiTheme="minorEastAsia" w:hint="eastAsia"/>
          <w:b/>
        </w:rPr>
        <w:t xml:space="preserve">敬拜 </w:t>
      </w:r>
      <w:r w:rsidRPr="00A25A20">
        <w:rPr>
          <w:rFonts w:asciiTheme="minorEastAsia" w:hAnsiTheme="minorEastAsia"/>
          <w:b/>
        </w:rPr>
        <w:t xml:space="preserve">(Worship) </w:t>
      </w:r>
      <w:r w:rsidRPr="00A25A20">
        <w:rPr>
          <w:rFonts w:asciiTheme="minorEastAsia" w:hAnsiTheme="minorEastAsia" w:hint="eastAsia"/>
          <w:b/>
        </w:rPr>
        <w:t xml:space="preserve">－ </w:t>
      </w:r>
      <w:r w:rsidRPr="00A25A20">
        <w:rPr>
          <w:rFonts w:asciiTheme="minorEastAsia" w:hAnsiTheme="minorEastAsia"/>
          <w:b/>
        </w:rPr>
        <w:t>15 mins</w:t>
      </w:r>
      <w:r w:rsidRPr="00A25A20">
        <w:rPr>
          <w:rFonts w:asciiTheme="minorEastAsia" w:hAnsiTheme="minorEastAsia" w:hint="eastAsia"/>
          <w:b/>
        </w:rPr>
        <w:t>（小組長請自選二到三首詩歌）</w:t>
      </w:r>
    </w:p>
    <w:p w14:paraId="26F43A90" w14:textId="77777777" w:rsidR="00F35FFA" w:rsidRPr="00A25A20" w:rsidRDefault="00BC4896" w:rsidP="00A25A20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  <w:lang w:eastAsia="zh-TW"/>
        </w:rPr>
      </w:pPr>
      <w:r w:rsidRPr="00A25A20">
        <w:rPr>
          <w:rFonts w:asciiTheme="minorEastAsia" w:hAnsiTheme="minorEastAsia" w:hint="eastAsia"/>
          <w:b/>
          <w:lang w:eastAsia="zh-TW"/>
        </w:rPr>
        <w:t xml:space="preserve">歡迎 </w:t>
      </w:r>
      <w:r w:rsidRPr="00A25A20">
        <w:rPr>
          <w:rFonts w:asciiTheme="minorEastAsia" w:hAnsiTheme="minorEastAsia"/>
          <w:b/>
          <w:lang w:eastAsia="zh-TW"/>
        </w:rPr>
        <w:t>(Welcome) - 15 mins</w:t>
      </w:r>
      <w:r w:rsidRPr="00A25A20">
        <w:rPr>
          <w:rFonts w:asciiTheme="minorEastAsia" w:hAnsiTheme="minorEastAsia" w:hint="eastAsia"/>
          <w:b/>
          <w:lang w:eastAsia="zh-TW"/>
        </w:rPr>
        <w:t>（小組長請至教會網址選擇適合的破冰遊戲）</w:t>
      </w:r>
    </w:p>
    <w:p w14:paraId="2D61A4B5" w14:textId="0277681B" w:rsidR="00F86E89" w:rsidRPr="00A25A20" w:rsidRDefault="00BC4896" w:rsidP="00A25A20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</w:rPr>
      </w:pPr>
      <w:r w:rsidRPr="00A25A20">
        <w:rPr>
          <w:rFonts w:asciiTheme="minorEastAsia" w:hAnsiTheme="minorEastAsia" w:hint="eastAsia"/>
          <w:b/>
        </w:rPr>
        <w:t xml:space="preserve">神的工 </w:t>
      </w:r>
      <w:r w:rsidRPr="00A25A20">
        <w:rPr>
          <w:rFonts w:asciiTheme="minorEastAsia" w:hAnsiTheme="minorEastAsia"/>
          <w:b/>
        </w:rPr>
        <w:t>(Work) – 15 mins</w:t>
      </w:r>
    </w:p>
    <w:p w14:paraId="294CADA0" w14:textId="77777777" w:rsidR="004B354F" w:rsidRPr="00A25A20" w:rsidRDefault="004B354F" w:rsidP="00A25A20">
      <w:pPr>
        <w:pStyle w:val="a7"/>
        <w:spacing w:line="276" w:lineRule="auto"/>
        <w:ind w:leftChars="0" w:left="360"/>
        <w:rPr>
          <w:rFonts w:asciiTheme="minorEastAsia" w:hAnsiTheme="minorEastAsia"/>
          <w:b/>
        </w:rPr>
      </w:pPr>
    </w:p>
    <w:p w14:paraId="3EE9AE02" w14:textId="58C4C742" w:rsidR="00F35FFA" w:rsidRPr="00A25A20" w:rsidRDefault="00BC4896" w:rsidP="00A25A20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A25A20">
        <w:rPr>
          <w:rFonts w:asciiTheme="minorEastAsia" w:hAnsiTheme="minorEastAsia" w:hint="eastAsia"/>
          <w:lang w:eastAsia="zh-TW"/>
        </w:rPr>
        <w:t xml:space="preserve">請為 </w:t>
      </w:r>
      <w:r w:rsidRPr="00A25A20">
        <w:rPr>
          <w:rFonts w:asciiTheme="minorEastAsia" w:hAnsiTheme="minorEastAsia"/>
          <w:lang w:eastAsia="zh-TW"/>
        </w:rPr>
        <w:t xml:space="preserve">7/30 </w:t>
      </w:r>
      <w:r w:rsidRPr="00A25A20">
        <w:rPr>
          <w:rFonts w:asciiTheme="minorEastAsia" w:hAnsiTheme="minorEastAsia" w:hint="eastAsia"/>
          <w:lang w:eastAsia="zh-TW"/>
        </w:rPr>
        <w:t>日生命光藝術團佈道會代禱，並討論如何進行邀請的工作。</w:t>
      </w:r>
    </w:p>
    <w:p w14:paraId="101D1A0D" w14:textId="719847AE" w:rsidR="00AB0EC1" w:rsidRDefault="00AB0EC1" w:rsidP="00A25A20">
      <w:pPr>
        <w:pStyle w:val="a7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Chars="0"/>
        <w:rPr>
          <w:rFonts w:asciiTheme="minorEastAsia" w:hAnsiTheme="minorEastAsia"/>
          <w:lang w:eastAsia="zh-TW"/>
        </w:rPr>
      </w:pPr>
      <w:r w:rsidRPr="00A25A20">
        <w:rPr>
          <w:rFonts w:asciiTheme="minorEastAsia" w:hAnsiTheme="minorEastAsia" w:hint="eastAsia"/>
          <w:lang w:eastAsia="zh-TW"/>
        </w:rPr>
        <w:t>請繼續爲標杆人生四十天籌備事工，以及你所參與的小組禱告。</w:t>
      </w:r>
    </w:p>
    <w:p w14:paraId="0B2101D2" w14:textId="5D1A8691" w:rsidR="005314DF" w:rsidRPr="00A25A20" w:rsidRDefault="005314DF" w:rsidP="00A25A20">
      <w:pPr>
        <w:pStyle w:val="a7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Chars="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為標竿四十天，小組的分組禱告。</w:t>
      </w:r>
    </w:p>
    <w:p w14:paraId="190CDFFF" w14:textId="77777777" w:rsidR="00F35FFA" w:rsidRPr="00A25A20" w:rsidRDefault="00BC4896" w:rsidP="00A25A20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A25A20">
        <w:rPr>
          <w:rFonts w:asciiTheme="minorEastAsia" w:hAnsiTheme="minorEastAsia" w:hint="eastAsia"/>
          <w:lang w:eastAsia="zh-TW"/>
        </w:rPr>
        <w:t>為弟兄姐妹與肢體的需要禱告。</w:t>
      </w:r>
    </w:p>
    <w:p w14:paraId="61E57186" w14:textId="0DDA1B8C" w:rsidR="00F35FFA" w:rsidRPr="00A25A20" w:rsidRDefault="00BC4896" w:rsidP="00A25A20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A25A20">
        <w:rPr>
          <w:rFonts w:asciiTheme="minorEastAsia" w:hAnsiTheme="minorEastAsia" w:hint="eastAsia"/>
          <w:lang w:eastAsia="zh-TW"/>
        </w:rPr>
        <w:t>為暑期開始短宣的行程禱告，並鼓勵弟兄姐妹參與。</w:t>
      </w:r>
    </w:p>
    <w:p w14:paraId="7DAD95F5" w14:textId="77777777" w:rsidR="004B354F" w:rsidRPr="00A25A20" w:rsidRDefault="004B354F" w:rsidP="00A25A20">
      <w:pPr>
        <w:pStyle w:val="a7"/>
        <w:spacing w:line="276" w:lineRule="auto"/>
        <w:ind w:leftChars="0" w:left="720"/>
        <w:rPr>
          <w:rFonts w:asciiTheme="minorEastAsia" w:hAnsiTheme="minorEastAsia"/>
          <w:lang w:eastAsia="zh-TW"/>
        </w:rPr>
      </w:pPr>
    </w:p>
    <w:p w14:paraId="2D61A4B9" w14:textId="359E0934" w:rsidR="00F86E89" w:rsidRPr="00A25A20" w:rsidRDefault="00BC4896" w:rsidP="00A25A20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</w:rPr>
      </w:pPr>
      <w:r w:rsidRPr="00A25A20">
        <w:rPr>
          <w:rFonts w:asciiTheme="minorEastAsia" w:hAnsiTheme="minorEastAsia" w:hint="eastAsia"/>
          <w:b/>
        </w:rPr>
        <w:t xml:space="preserve">神的話 </w:t>
      </w:r>
      <w:r w:rsidRPr="00A25A20">
        <w:rPr>
          <w:rFonts w:asciiTheme="minorEastAsia" w:hAnsiTheme="minorEastAsia"/>
          <w:b/>
        </w:rPr>
        <w:t>(Word) - 45 mins</w:t>
      </w:r>
    </w:p>
    <w:p w14:paraId="18BC746D" w14:textId="77777777" w:rsidR="00F35FFA" w:rsidRPr="00A25A20" w:rsidRDefault="00F35FFA" w:rsidP="00A25A20">
      <w:pPr>
        <w:spacing w:line="276" w:lineRule="auto"/>
        <w:rPr>
          <w:rFonts w:asciiTheme="minorEastAsia" w:hAnsiTheme="minorEastAsia"/>
        </w:rPr>
      </w:pPr>
    </w:p>
    <w:p w14:paraId="31638E71" w14:textId="487024C1" w:rsidR="00A85585" w:rsidRPr="00A25A20" w:rsidRDefault="00BC4896" w:rsidP="00A25A20">
      <w:pPr>
        <w:spacing w:line="276" w:lineRule="auto"/>
        <w:rPr>
          <w:rFonts w:asciiTheme="minorEastAsia" w:hAnsiTheme="minorEastAsia"/>
          <w:b/>
          <w:lang w:eastAsia="zh-TW"/>
        </w:rPr>
      </w:pPr>
      <w:r w:rsidRPr="00A25A20">
        <w:rPr>
          <w:rFonts w:asciiTheme="minorEastAsia" w:hAnsiTheme="minorEastAsia" w:hint="eastAsia"/>
          <w:b/>
          <w:lang w:eastAsia="zh-TW"/>
        </w:rPr>
        <w:t>本週背誦經文：</w:t>
      </w:r>
      <w:r w:rsidR="00A85585" w:rsidRPr="00A25A20">
        <w:rPr>
          <w:rFonts w:asciiTheme="minorEastAsia" w:hAnsiTheme="minorEastAsia" w:hint="eastAsia"/>
          <w:b/>
          <w:lang w:eastAsia="zh-TW"/>
        </w:rPr>
        <w:t xml:space="preserve">約書亞記 </w:t>
      </w:r>
      <w:r w:rsidR="002148F7" w:rsidRPr="00A25A20">
        <w:rPr>
          <w:rFonts w:asciiTheme="minorEastAsia" w:hAnsiTheme="minorEastAsia"/>
          <w:b/>
          <w:lang w:eastAsia="zh-TW"/>
        </w:rPr>
        <w:t>6</w:t>
      </w:r>
      <w:r w:rsidR="00FF4C6D" w:rsidRPr="00A25A20">
        <w:rPr>
          <w:rFonts w:asciiTheme="minorEastAsia" w:hAnsiTheme="minorEastAsia"/>
          <w:b/>
          <w:lang w:eastAsia="zh-TW"/>
        </w:rPr>
        <w:t>:</w:t>
      </w:r>
      <w:r w:rsidR="002148F7" w:rsidRPr="00A25A20">
        <w:rPr>
          <w:rFonts w:asciiTheme="minorEastAsia" w:hAnsiTheme="minorEastAsia"/>
          <w:b/>
          <w:lang w:eastAsia="zh-TW"/>
        </w:rPr>
        <w:t>10</w:t>
      </w:r>
      <w:r w:rsidR="00A85585" w:rsidRPr="00A25A20">
        <w:rPr>
          <w:rFonts w:asciiTheme="minorEastAsia" w:hAnsiTheme="minorEastAsia" w:hint="eastAsia"/>
          <w:b/>
          <w:lang w:eastAsia="zh-TW"/>
        </w:rPr>
        <w:t xml:space="preserve"> 節</w:t>
      </w:r>
    </w:p>
    <w:p w14:paraId="10CB4A13" w14:textId="412B3380" w:rsidR="00F35FFA" w:rsidRPr="00A25A20" w:rsidRDefault="00F35FFA" w:rsidP="00A25A20">
      <w:pPr>
        <w:spacing w:line="276" w:lineRule="auto"/>
        <w:rPr>
          <w:rFonts w:asciiTheme="minorEastAsia" w:hAnsiTheme="minorEastAsia"/>
          <w:lang w:eastAsia="zh-TW"/>
        </w:rPr>
      </w:pPr>
    </w:p>
    <w:p w14:paraId="4C4836D4" w14:textId="75DA3ECD" w:rsidR="00A85585" w:rsidRPr="00A25A20" w:rsidRDefault="002148F7" w:rsidP="00A25A20">
      <w:pPr>
        <w:spacing w:line="276" w:lineRule="auto"/>
        <w:rPr>
          <w:rFonts w:asciiTheme="minorEastAsia" w:hAnsiTheme="minorEastAsia"/>
          <w:lang w:eastAsia="zh-TW"/>
        </w:rPr>
      </w:pPr>
      <w:r w:rsidRPr="00A25A20">
        <w:rPr>
          <w:rFonts w:asciiTheme="minorEastAsia" w:hAnsiTheme="minorEastAsia"/>
          <w:b/>
          <w:bCs/>
          <w:i/>
          <w:iCs/>
          <w:lang w:eastAsia="zh-TW"/>
        </w:rPr>
        <w:t>10</w:t>
      </w:r>
      <w:r w:rsidRPr="00A25A20">
        <w:rPr>
          <w:rFonts w:asciiTheme="minorEastAsia" w:hAnsiTheme="minorEastAsia"/>
          <w:lang w:eastAsia="zh-TW"/>
        </w:rPr>
        <w:t xml:space="preserve"> 約書亞吩咐百姓說：「你們不可呼喊，不可出聲，連一句話也不可出你們的口，等到我吩咐你們呼喊的日子，那時才可以呼喊。」</w:t>
      </w:r>
    </w:p>
    <w:p w14:paraId="50A84485" w14:textId="77777777" w:rsidR="002148F7" w:rsidRPr="00A25A20" w:rsidRDefault="002148F7" w:rsidP="00A25A20">
      <w:pPr>
        <w:spacing w:line="276" w:lineRule="auto"/>
        <w:rPr>
          <w:rFonts w:asciiTheme="minorEastAsia" w:hAnsiTheme="minorEastAsia"/>
          <w:lang w:eastAsia="zh-TW"/>
        </w:rPr>
      </w:pPr>
    </w:p>
    <w:p w14:paraId="44A7FF9C" w14:textId="40A418DD" w:rsidR="00982DA3" w:rsidRPr="00A25A20" w:rsidRDefault="00BC4896" w:rsidP="00A25A20">
      <w:pPr>
        <w:spacing w:line="276" w:lineRule="auto"/>
        <w:rPr>
          <w:rFonts w:asciiTheme="minorEastAsia" w:hAnsiTheme="minorEastAsia"/>
          <w:b/>
          <w:lang w:eastAsia="zh-TW"/>
        </w:rPr>
      </w:pPr>
      <w:r w:rsidRPr="00A25A20">
        <w:rPr>
          <w:rFonts w:asciiTheme="minorEastAsia" w:hAnsiTheme="minorEastAsia" w:hint="eastAsia"/>
          <w:b/>
          <w:lang w:eastAsia="zh-TW"/>
        </w:rPr>
        <w:t>本週查經經文：</w:t>
      </w:r>
      <w:r w:rsidR="00A85585" w:rsidRPr="00A25A20">
        <w:rPr>
          <w:rFonts w:asciiTheme="minorEastAsia" w:hAnsiTheme="minorEastAsia" w:hint="eastAsia"/>
          <w:b/>
          <w:lang w:eastAsia="zh-TW"/>
        </w:rPr>
        <w:t>約書亞記</w:t>
      </w:r>
      <w:r w:rsidRPr="00A25A20">
        <w:rPr>
          <w:rFonts w:asciiTheme="minorEastAsia" w:hAnsiTheme="minorEastAsia" w:hint="eastAsia"/>
          <w:b/>
          <w:lang w:eastAsia="zh-TW"/>
        </w:rPr>
        <w:t xml:space="preserve"> </w:t>
      </w:r>
      <w:r w:rsidR="002148F7" w:rsidRPr="00A25A20">
        <w:rPr>
          <w:rFonts w:asciiTheme="minorEastAsia" w:hAnsiTheme="minorEastAsia"/>
          <w:b/>
          <w:lang w:eastAsia="zh-TW"/>
        </w:rPr>
        <w:t>6:1-20</w:t>
      </w:r>
      <w:r w:rsidRPr="00A25A20">
        <w:rPr>
          <w:rFonts w:asciiTheme="minorEastAsia" w:hAnsiTheme="minorEastAsia" w:hint="eastAsia"/>
          <w:b/>
          <w:lang w:eastAsia="zh-TW"/>
        </w:rPr>
        <w:t xml:space="preserve"> 節</w:t>
      </w:r>
    </w:p>
    <w:p w14:paraId="2F9B7111" w14:textId="77777777" w:rsidR="00982DA3" w:rsidRPr="00A25A20" w:rsidRDefault="00982DA3" w:rsidP="00A25A20">
      <w:pPr>
        <w:spacing w:line="276" w:lineRule="auto"/>
        <w:rPr>
          <w:rFonts w:asciiTheme="minorEastAsia" w:hAnsiTheme="minorEastAsia"/>
          <w:lang w:eastAsia="zh-TW"/>
        </w:rPr>
      </w:pPr>
    </w:p>
    <w:p w14:paraId="3F82D293" w14:textId="5FB557FA" w:rsidR="00A85585" w:rsidRPr="00A25A20" w:rsidRDefault="002148F7" w:rsidP="00A25A20">
      <w:pPr>
        <w:spacing w:line="276" w:lineRule="auto"/>
        <w:rPr>
          <w:rFonts w:asciiTheme="minorEastAsia" w:hAnsiTheme="minorEastAsia"/>
          <w:lang w:eastAsia="zh-TW"/>
        </w:rPr>
      </w:pPr>
      <w:r w:rsidRPr="00A25A20">
        <w:rPr>
          <w:rFonts w:asciiTheme="minorEastAsia" w:hAnsiTheme="minorEastAsia"/>
          <w:lang w:eastAsia="zh-TW"/>
        </w:rPr>
        <w:t xml:space="preserve">耶利哥的城門因以色列人就關得嚴緊，無人出入。 </w:t>
      </w:r>
      <w:r w:rsidRPr="00A25A20">
        <w:rPr>
          <w:rFonts w:asciiTheme="minorEastAsia" w:hAnsiTheme="minorEastAsia"/>
          <w:b/>
          <w:bCs/>
          <w:i/>
          <w:iCs/>
          <w:lang w:eastAsia="zh-TW"/>
        </w:rPr>
        <w:t>2</w:t>
      </w:r>
      <w:bookmarkStart w:id="0" w:name="6:2"/>
      <w:bookmarkEnd w:id="0"/>
      <w:r w:rsidRPr="00A25A20">
        <w:rPr>
          <w:rFonts w:asciiTheme="minorEastAsia" w:hAnsiTheme="minorEastAsia"/>
          <w:lang w:eastAsia="zh-TW"/>
        </w:rPr>
        <w:t xml:space="preserve"> 耶和華曉諭約書亞說：「看哪，我已經把耶利哥和耶利哥的王，並大能的勇士，都交在你手中。 </w:t>
      </w:r>
      <w:r w:rsidRPr="00A25A20">
        <w:rPr>
          <w:rFonts w:asciiTheme="minorEastAsia" w:hAnsiTheme="minorEastAsia"/>
          <w:b/>
          <w:bCs/>
          <w:i/>
          <w:iCs/>
          <w:lang w:eastAsia="zh-TW"/>
        </w:rPr>
        <w:t>3</w:t>
      </w:r>
      <w:bookmarkStart w:id="1" w:name="6:3"/>
      <w:bookmarkEnd w:id="1"/>
      <w:r w:rsidRPr="00A25A20">
        <w:rPr>
          <w:rFonts w:asciiTheme="minorEastAsia" w:hAnsiTheme="minorEastAsia"/>
          <w:lang w:eastAsia="zh-TW"/>
        </w:rPr>
        <w:t xml:space="preserve"> 你們的一切兵丁要圍繞這城，一日圍繞一次，六日都要這樣行。 </w:t>
      </w:r>
      <w:r w:rsidRPr="00A25A20">
        <w:rPr>
          <w:rFonts w:asciiTheme="minorEastAsia" w:hAnsiTheme="minorEastAsia"/>
          <w:b/>
          <w:bCs/>
          <w:i/>
          <w:iCs/>
          <w:lang w:eastAsia="zh-TW"/>
        </w:rPr>
        <w:t>4</w:t>
      </w:r>
      <w:bookmarkStart w:id="2" w:name="6:4"/>
      <w:bookmarkEnd w:id="2"/>
      <w:r w:rsidRPr="00A25A20">
        <w:rPr>
          <w:rFonts w:asciiTheme="minorEastAsia" w:hAnsiTheme="minorEastAsia"/>
          <w:lang w:eastAsia="zh-TW"/>
        </w:rPr>
        <w:t xml:space="preserve"> 七個祭司要拿七個羊角走在約櫃前。到第七日，你們要繞城七次，祭司也要吹角。 </w:t>
      </w:r>
      <w:r w:rsidRPr="00A25A20">
        <w:rPr>
          <w:rFonts w:asciiTheme="minorEastAsia" w:hAnsiTheme="minorEastAsia"/>
          <w:b/>
          <w:bCs/>
          <w:i/>
          <w:iCs/>
          <w:lang w:eastAsia="zh-TW"/>
        </w:rPr>
        <w:t>5</w:t>
      </w:r>
      <w:bookmarkStart w:id="3" w:name="6:5"/>
      <w:bookmarkEnd w:id="3"/>
      <w:r w:rsidRPr="00A25A20">
        <w:rPr>
          <w:rFonts w:asciiTheme="minorEastAsia" w:hAnsiTheme="minorEastAsia"/>
          <w:lang w:eastAsia="zh-TW"/>
        </w:rPr>
        <w:t xml:space="preserve"> 他們吹的角聲拖長，你們聽見角聲，眾百姓要大聲呼喊，城牆就必塌陷，各人都要往前直上。」 </w:t>
      </w:r>
      <w:r w:rsidRPr="00A25A20">
        <w:rPr>
          <w:rFonts w:asciiTheme="minorEastAsia" w:hAnsiTheme="minorEastAsia"/>
          <w:b/>
          <w:bCs/>
          <w:i/>
          <w:iCs/>
          <w:lang w:eastAsia="zh-TW"/>
        </w:rPr>
        <w:t>6</w:t>
      </w:r>
      <w:bookmarkStart w:id="4" w:name="6:6"/>
      <w:bookmarkEnd w:id="4"/>
      <w:r w:rsidRPr="00A25A20">
        <w:rPr>
          <w:rFonts w:asciiTheme="minorEastAsia" w:hAnsiTheme="minorEastAsia"/>
          <w:lang w:eastAsia="zh-TW"/>
        </w:rPr>
        <w:t xml:space="preserve"> 嫩的兒子約書亞召了祭司來，吩咐他們說：「你們抬起約櫃來，要有七個祭司拿七個羊角走在耶和華的約櫃前」； </w:t>
      </w:r>
      <w:r w:rsidRPr="00A25A20">
        <w:rPr>
          <w:rFonts w:asciiTheme="minorEastAsia" w:hAnsiTheme="minorEastAsia"/>
          <w:b/>
          <w:bCs/>
          <w:i/>
          <w:iCs/>
          <w:lang w:eastAsia="zh-TW"/>
        </w:rPr>
        <w:t>7</w:t>
      </w:r>
      <w:bookmarkStart w:id="5" w:name="6:7"/>
      <w:bookmarkEnd w:id="5"/>
      <w:r w:rsidRPr="00A25A20">
        <w:rPr>
          <w:rFonts w:asciiTheme="minorEastAsia" w:hAnsiTheme="minorEastAsia"/>
          <w:lang w:eastAsia="zh-TW"/>
        </w:rPr>
        <w:t xml:space="preserve"> 又對百姓說：「你們前去繞城，帶兵器的要走在耶和華的約櫃前。」 </w:t>
      </w:r>
      <w:r w:rsidRPr="00A25A20">
        <w:rPr>
          <w:rFonts w:asciiTheme="minorEastAsia" w:hAnsiTheme="minorEastAsia"/>
          <w:b/>
          <w:bCs/>
          <w:i/>
          <w:iCs/>
          <w:lang w:eastAsia="zh-TW"/>
        </w:rPr>
        <w:t>8</w:t>
      </w:r>
      <w:bookmarkStart w:id="6" w:name="6:8"/>
      <w:bookmarkEnd w:id="6"/>
      <w:r w:rsidRPr="00A25A20">
        <w:rPr>
          <w:rFonts w:asciiTheme="minorEastAsia" w:hAnsiTheme="minorEastAsia"/>
          <w:lang w:eastAsia="zh-TW"/>
        </w:rPr>
        <w:t xml:space="preserve"> 約書亞對百姓說完了話，七個祭司拿七個羊角走在耶和華面前吹角；耶和華的約櫃在他們後面跟隨。 </w:t>
      </w:r>
      <w:r w:rsidRPr="00A25A20">
        <w:rPr>
          <w:rFonts w:asciiTheme="minorEastAsia" w:hAnsiTheme="minorEastAsia"/>
          <w:b/>
          <w:bCs/>
          <w:i/>
          <w:iCs/>
          <w:lang w:eastAsia="zh-TW"/>
        </w:rPr>
        <w:t>9</w:t>
      </w:r>
      <w:bookmarkStart w:id="7" w:name="6:9"/>
      <w:bookmarkEnd w:id="7"/>
      <w:r w:rsidRPr="00A25A20">
        <w:rPr>
          <w:rFonts w:asciiTheme="minorEastAsia" w:hAnsiTheme="minorEastAsia"/>
          <w:lang w:eastAsia="zh-TW"/>
        </w:rPr>
        <w:t xml:space="preserve"> 帶兵器的走在吹角的祭司前面，後隊隨著約櫃行。祭司一面走一面吹。 </w:t>
      </w:r>
      <w:r w:rsidRPr="00A25A20">
        <w:rPr>
          <w:rFonts w:asciiTheme="minorEastAsia" w:hAnsiTheme="minorEastAsia"/>
          <w:b/>
          <w:bCs/>
          <w:i/>
          <w:iCs/>
          <w:lang w:eastAsia="zh-TW"/>
        </w:rPr>
        <w:t>10</w:t>
      </w:r>
      <w:bookmarkStart w:id="8" w:name="6:10"/>
      <w:bookmarkEnd w:id="8"/>
      <w:r w:rsidRPr="00A25A20">
        <w:rPr>
          <w:rFonts w:asciiTheme="minorEastAsia" w:hAnsiTheme="minorEastAsia"/>
          <w:lang w:eastAsia="zh-TW"/>
        </w:rPr>
        <w:t xml:space="preserve"> 約書亞吩咐百姓說：「你們不可呼喊，不可出聲，連一句話也不可出你們的口，等到我吩咐你們呼喊的日子，那時才可以呼喊。」 </w:t>
      </w:r>
      <w:r w:rsidRPr="00A25A20">
        <w:rPr>
          <w:rFonts w:asciiTheme="minorEastAsia" w:hAnsiTheme="minorEastAsia"/>
          <w:b/>
          <w:bCs/>
          <w:i/>
          <w:iCs/>
          <w:lang w:eastAsia="zh-TW"/>
        </w:rPr>
        <w:t>11</w:t>
      </w:r>
      <w:bookmarkStart w:id="9" w:name="6:11"/>
      <w:bookmarkEnd w:id="9"/>
      <w:r w:rsidRPr="00A25A20">
        <w:rPr>
          <w:rFonts w:asciiTheme="minorEastAsia" w:hAnsiTheme="minorEastAsia"/>
          <w:lang w:eastAsia="zh-TW"/>
        </w:rPr>
        <w:t xml:space="preserve"> 這樣，他使耶和華的約櫃繞城，把城繞了一次；眾人回到營裡，就在營裡住宿。 </w:t>
      </w:r>
      <w:r w:rsidRPr="00A25A20">
        <w:rPr>
          <w:rFonts w:asciiTheme="minorEastAsia" w:hAnsiTheme="minorEastAsia"/>
          <w:b/>
          <w:bCs/>
          <w:i/>
          <w:iCs/>
          <w:lang w:eastAsia="zh-TW"/>
        </w:rPr>
        <w:t>12</w:t>
      </w:r>
      <w:bookmarkStart w:id="10" w:name="6:12"/>
      <w:bookmarkEnd w:id="10"/>
      <w:r w:rsidRPr="00A25A20">
        <w:rPr>
          <w:rFonts w:asciiTheme="minorEastAsia" w:hAnsiTheme="minorEastAsia"/>
          <w:lang w:eastAsia="zh-TW"/>
        </w:rPr>
        <w:t xml:space="preserve"> 約書亞清早起來，祭司又抬起耶和華的約櫃。 </w:t>
      </w:r>
      <w:r w:rsidRPr="00A25A20">
        <w:rPr>
          <w:rFonts w:asciiTheme="minorEastAsia" w:hAnsiTheme="minorEastAsia"/>
          <w:b/>
          <w:bCs/>
          <w:i/>
          <w:iCs/>
          <w:lang w:eastAsia="zh-TW"/>
        </w:rPr>
        <w:t>13</w:t>
      </w:r>
      <w:bookmarkStart w:id="11" w:name="6:13"/>
      <w:bookmarkEnd w:id="11"/>
      <w:r w:rsidRPr="00A25A20">
        <w:rPr>
          <w:rFonts w:asciiTheme="minorEastAsia" w:hAnsiTheme="minorEastAsia"/>
          <w:lang w:eastAsia="zh-TW"/>
        </w:rPr>
        <w:t xml:space="preserve"> 七個祭司拿七個羊角在耶和華的約櫃前，時常行走吹角；帶兵器的在他們前面走，後隊隨著耶和華的約櫃行。祭司一面走一面吹。 </w:t>
      </w:r>
      <w:r w:rsidRPr="00A25A20">
        <w:rPr>
          <w:rFonts w:asciiTheme="minorEastAsia" w:hAnsiTheme="minorEastAsia"/>
          <w:b/>
          <w:bCs/>
          <w:i/>
          <w:iCs/>
          <w:lang w:eastAsia="zh-TW"/>
        </w:rPr>
        <w:t>14</w:t>
      </w:r>
      <w:bookmarkStart w:id="12" w:name="6:14"/>
      <w:bookmarkEnd w:id="12"/>
      <w:r w:rsidRPr="00A25A20">
        <w:rPr>
          <w:rFonts w:asciiTheme="minorEastAsia" w:hAnsiTheme="minorEastAsia"/>
          <w:lang w:eastAsia="zh-TW"/>
        </w:rPr>
        <w:t xml:space="preserve"> 第二日，眾人把城繞了一次，就回營裡去。六日都是這樣行。 </w:t>
      </w:r>
      <w:r w:rsidRPr="00A25A20">
        <w:rPr>
          <w:rFonts w:asciiTheme="minorEastAsia" w:hAnsiTheme="minorEastAsia"/>
          <w:b/>
          <w:bCs/>
          <w:i/>
          <w:iCs/>
          <w:lang w:eastAsia="zh-TW"/>
        </w:rPr>
        <w:t>15</w:t>
      </w:r>
      <w:bookmarkStart w:id="13" w:name="6:15"/>
      <w:bookmarkEnd w:id="13"/>
      <w:r w:rsidRPr="00A25A20">
        <w:rPr>
          <w:rFonts w:asciiTheme="minorEastAsia" w:hAnsiTheme="minorEastAsia"/>
          <w:lang w:eastAsia="zh-TW"/>
        </w:rPr>
        <w:t xml:space="preserve"> 第七日清早，黎明的時候，他們起來，照樣繞城七次；惟獨這日把城繞了</w:t>
      </w:r>
      <w:r w:rsidRPr="00A25A20">
        <w:rPr>
          <w:rFonts w:asciiTheme="minorEastAsia" w:hAnsiTheme="minorEastAsia"/>
          <w:lang w:eastAsia="zh-TW"/>
        </w:rPr>
        <w:lastRenderedPageBreak/>
        <w:t xml:space="preserve">七次。 </w:t>
      </w:r>
      <w:r w:rsidRPr="00A25A20">
        <w:rPr>
          <w:rFonts w:asciiTheme="minorEastAsia" w:hAnsiTheme="minorEastAsia"/>
          <w:b/>
          <w:bCs/>
          <w:i/>
          <w:iCs/>
          <w:lang w:eastAsia="zh-TW"/>
        </w:rPr>
        <w:t>16</w:t>
      </w:r>
      <w:bookmarkStart w:id="14" w:name="6:16"/>
      <w:bookmarkEnd w:id="14"/>
      <w:r w:rsidRPr="00A25A20">
        <w:rPr>
          <w:rFonts w:asciiTheme="minorEastAsia" w:hAnsiTheme="minorEastAsia"/>
          <w:lang w:eastAsia="zh-TW"/>
        </w:rPr>
        <w:t xml:space="preserve"> 到了第七次，祭司吹角的時候，約書亞吩咐百姓說：「呼喊吧，因為耶和華已經把城交給你們了！ </w:t>
      </w:r>
      <w:r w:rsidRPr="00A25A20">
        <w:rPr>
          <w:rFonts w:asciiTheme="minorEastAsia" w:hAnsiTheme="minorEastAsia"/>
          <w:b/>
          <w:bCs/>
          <w:i/>
          <w:iCs/>
          <w:lang w:eastAsia="zh-TW"/>
        </w:rPr>
        <w:t>17</w:t>
      </w:r>
      <w:bookmarkStart w:id="15" w:name="6:17"/>
      <w:bookmarkEnd w:id="15"/>
      <w:r w:rsidRPr="00A25A20">
        <w:rPr>
          <w:rFonts w:asciiTheme="minorEastAsia" w:hAnsiTheme="minorEastAsia"/>
          <w:lang w:eastAsia="zh-TW"/>
        </w:rPr>
        <w:t xml:space="preserve"> 這城和其中所有的都要在耶和華面前毀滅；只有妓女喇合與她家中所有的可以存活，因為她隱藏了我們所打發的使者。 </w:t>
      </w:r>
      <w:r w:rsidRPr="00A25A20">
        <w:rPr>
          <w:rFonts w:asciiTheme="minorEastAsia" w:hAnsiTheme="minorEastAsia"/>
          <w:b/>
          <w:bCs/>
          <w:i/>
          <w:iCs/>
          <w:lang w:eastAsia="zh-TW"/>
        </w:rPr>
        <w:t>18</w:t>
      </w:r>
      <w:bookmarkStart w:id="16" w:name="6:18"/>
      <w:bookmarkEnd w:id="16"/>
      <w:r w:rsidRPr="00A25A20">
        <w:rPr>
          <w:rFonts w:asciiTheme="minorEastAsia" w:hAnsiTheme="minorEastAsia"/>
          <w:lang w:eastAsia="zh-TW"/>
        </w:rPr>
        <w:t xml:space="preserve"> 至於你們，務要謹慎，不可取那當滅的物，恐怕你們取了那當滅的物就連累以色列的全營，使全營受咒詛。 </w:t>
      </w:r>
      <w:r w:rsidRPr="00A25A20">
        <w:rPr>
          <w:rFonts w:asciiTheme="minorEastAsia" w:hAnsiTheme="minorEastAsia"/>
          <w:b/>
          <w:bCs/>
          <w:i/>
          <w:iCs/>
          <w:lang w:eastAsia="zh-TW"/>
        </w:rPr>
        <w:t>19</w:t>
      </w:r>
      <w:bookmarkStart w:id="17" w:name="6:19"/>
      <w:bookmarkEnd w:id="17"/>
      <w:r w:rsidRPr="00A25A20">
        <w:rPr>
          <w:rFonts w:asciiTheme="minorEastAsia" w:hAnsiTheme="minorEastAsia"/>
          <w:lang w:eastAsia="zh-TW"/>
        </w:rPr>
        <w:t xml:space="preserve"> 惟有金子、銀子，和銅鐵的器皿都要歸耶和華為聖，必入耶和華的庫中。」 </w:t>
      </w:r>
      <w:r w:rsidRPr="00A25A20">
        <w:rPr>
          <w:rFonts w:asciiTheme="minorEastAsia" w:hAnsiTheme="minorEastAsia"/>
          <w:b/>
          <w:bCs/>
          <w:i/>
          <w:iCs/>
          <w:lang w:eastAsia="zh-TW"/>
        </w:rPr>
        <w:t>20</w:t>
      </w:r>
      <w:bookmarkStart w:id="18" w:name="6:20"/>
      <w:bookmarkEnd w:id="18"/>
      <w:r w:rsidRPr="00A25A20">
        <w:rPr>
          <w:rFonts w:asciiTheme="minorEastAsia" w:hAnsiTheme="minorEastAsia"/>
          <w:lang w:eastAsia="zh-TW"/>
        </w:rPr>
        <w:t xml:space="preserve"> 於是百姓呼喊，祭司也吹角。百姓聽見角聲，便大聲呼喊，城牆就塌陷，百姓便上去進城，各人往前直上，將城奪取；</w:t>
      </w:r>
    </w:p>
    <w:p w14:paraId="57272FBC" w14:textId="77777777" w:rsidR="002148F7" w:rsidRPr="00A25A20" w:rsidRDefault="002148F7" w:rsidP="00A25A20">
      <w:pPr>
        <w:spacing w:line="276" w:lineRule="auto"/>
        <w:rPr>
          <w:rFonts w:asciiTheme="minorEastAsia" w:hAnsiTheme="minorEastAsia"/>
          <w:lang w:eastAsia="zh-TW"/>
        </w:rPr>
      </w:pPr>
    </w:p>
    <w:p w14:paraId="2D61A4C0" w14:textId="45352174" w:rsidR="00F86E89" w:rsidRPr="00A25A20" w:rsidRDefault="00BC4896" w:rsidP="00A25A20">
      <w:pPr>
        <w:spacing w:line="276" w:lineRule="auto"/>
        <w:rPr>
          <w:rFonts w:asciiTheme="minorEastAsia" w:hAnsiTheme="minorEastAsia"/>
          <w:b/>
          <w:lang w:eastAsia="zh-TW"/>
        </w:rPr>
      </w:pPr>
      <w:r w:rsidRPr="00A25A20">
        <w:rPr>
          <w:rFonts w:asciiTheme="minorEastAsia" w:hAnsiTheme="minorEastAsia" w:hint="eastAsia"/>
          <w:b/>
          <w:lang w:eastAsia="zh-TW"/>
        </w:rPr>
        <w:t>（以下問題可依需要與時間任選討論）</w:t>
      </w:r>
    </w:p>
    <w:p w14:paraId="634A4846" w14:textId="68334345" w:rsidR="004D5B06" w:rsidRPr="00A25A20" w:rsidRDefault="004D5B06" w:rsidP="00A25A20">
      <w:pPr>
        <w:spacing w:line="276" w:lineRule="auto"/>
        <w:rPr>
          <w:rFonts w:asciiTheme="minorEastAsia" w:hAnsiTheme="minorEastAsia"/>
          <w:lang w:eastAsia="zh-TW"/>
        </w:rPr>
      </w:pPr>
    </w:p>
    <w:p w14:paraId="239756F6" w14:textId="276270E2" w:rsidR="00D677DC" w:rsidRPr="00A25A20" w:rsidRDefault="00BC4896" w:rsidP="00A25A20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A25A20">
        <w:rPr>
          <w:rFonts w:asciiTheme="minorEastAsia" w:hAnsiTheme="minorEastAsia" w:hint="eastAsia"/>
          <w:lang w:eastAsia="zh-TW"/>
        </w:rPr>
        <w:t>請帶領查經者簡單介紹本段經文的前文、背景、與發生的事件</w:t>
      </w:r>
      <w:r w:rsidR="00D677DC" w:rsidRPr="00A25A20">
        <w:rPr>
          <w:rFonts w:asciiTheme="minorEastAsia" w:hAnsiTheme="minorEastAsia" w:hint="eastAsia"/>
          <w:lang w:eastAsia="zh-TW"/>
        </w:rPr>
        <w:t>。</w:t>
      </w:r>
    </w:p>
    <w:p w14:paraId="069162C7" w14:textId="6D4073DB" w:rsidR="00930186" w:rsidRPr="00A25A20" w:rsidRDefault="00930186" w:rsidP="00A25A20">
      <w:pPr>
        <w:pStyle w:val="a7"/>
        <w:numPr>
          <w:ilvl w:val="0"/>
          <w:numId w:val="5"/>
        </w:numPr>
        <w:spacing w:line="276" w:lineRule="auto"/>
        <w:ind w:leftChars="0"/>
        <w:jc w:val="both"/>
        <w:rPr>
          <w:rFonts w:asciiTheme="minorEastAsia" w:hAnsiTheme="minorEastAsia"/>
          <w:lang w:eastAsia="zh-TW"/>
        </w:rPr>
      </w:pPr>
      <w:r w:rsidRPr="00A25A20">
        <w:rPr>
          <w:rFonts w:asciiTheme="minorEastAsia" w:hAnsiTheme="minorEastAsia" w:hint="eastAsia"/>
          <w:lang w:eastAsia="zh-TW"/>
        </w:rPr>
        <w:t>耶利哥城是當時迦南地諸城當中最强大堅固的城，爲什麽神要以色列人先去挑戰這最艱難的城，而不先去攻取其他小城？</w:t>
      </w:r>
    </w:p>
    <w:p w14:paraId="5CA9783E" w14:textId="16C6F1AC" w:rsidR="00496993" w:rsidRPr="00A25A20" w:rsidRDefault="00496993" w:rsidP="00A25A20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A25A20">
        <w:rPr>
          <w:rFonts w:asciiTheme="minorEastAsia" w:hAnsiTheme="minorEastAsia" w:hint="eastAsia"/>
          <w:lang w:eastAsia="zh-TW"/>
        </w:rPr>
        <w:t>神爲什麽要在戰爭之前就向約書亞宣告以色列人的得勝? 這對今日的基督徒有什麽樣的意義？（請查考經文</w:t>
      </w:r>
      <w:r w:rsidRPr="00A25A20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，</w:t>
      </w:r>
      <w:r w:rsidRPr="00D55BB7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羅</w:t>
      </w:r>
      <w:r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8:37-39</w:t>
      </w:r>
      <w:r w:rsidRPr="00D55BB7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；來</w:t>
      </w:r>
      <w:r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2:14</w:t>
      </w:r>
      <w:r w:rsidRPr="00D55BB7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，</w:t>
      </w:r>
      <w:r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15</w:t>
      </w:r>
      <w:r w:rsidRPr="00D55BB7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；約壹</w:t>
      </w:r>
      <w:r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3:8</w:t>
      </w:r>
      <w:r w:rsidRPr="00D55BB7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）</w:t>
      </w:r>
    </w:p>
    <w:p w14:paraId="690ABC53" w14:textId="5AB8CF41" w:rsidR="00930186" w:rsidRPr="00A25A20" w:rsidRDefault="00930186" w:rsidP="00A25A20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A25A20">
        <w:rPr>
          <w:rFonts w:asciiTheme="minorEastAsia" w:hAnsiTheme="minorEastAsia" w:hint="eastAsia"/>
          <w:lang w:eastAsia="zh-TW"/>
        </w:rPr>
        <w:t>如果耶利哥城是象徵生命最大的攔阻與艱難，請分享，在你的生命、工作、事奉或家庭中是否也存在【耶利哥城】？那是什麽？你要如何征服？</w:t>
      </w:r>
    </w:p>
    <w:p w14:paraId="767258EF" w14:textId="13188DFA" w:rsidR="00930186" w:rsidRPr="00A25A20" w:rsidRDefault="00930186" w:rsidP="00A25A20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A25A20">
        <w:rPr>
          <w:rFonts w:asciiTheme="minorEastAsia" w:hAnsiTheme="minorEastAsia" w:hint="eastAsia"/>
          <w:lang w:eastAsia="zh-TW"/>
        </w:rPr>
        <w:t>請小組長帶領組員歸納一下，當時</w:t>
      </w:r>
      <w:r w:rsidR="008C2061" w:rsidRPr="00A25A20">
        <w:rPr>
          <w:rFonts w:asciiTheme="minorEastAsia" w:hAnsiTheme="minorEastAsia" w:hint="eastAsia"/>
          <w:lang w:eastAsia="zh-TW"/>
        </w:rPr>
        <w:t>神指示</w:t>
      </w:r>
      <w:r w:rsidRPr="00A25A20">
        <w:rPr>
          <w:rFonts w:asciiTheme="minorEastAsia" w:hAnsiTheme="minorEastAsia" w:hint="eastAsia"/>
          <w:lang w:eastAsia="zh-TW"/>
        </w:rPr>
        <w:t>以色列人攻取耶利哥城的方式</w:t>
      </w:r>
      <w:r w:rsidR="008C2061" w:rsidRPr="00A25A20">
        <w:rPr>
          <w:rFonts w:asciiTheme="minorEastAsia" w:hAnsiTheme="minorEastAsia" w:hint="eastAsia"/>
          <w:lang w:eastAsia="zh-TW"/>
        </w:rPr>
        <w:t>爲何？想想看爲什麽神要使用這種怪異的作戰方式，有什麽樣的含義？</w:t>
      </w:r>
    </w:p>
    <w:p w14:paraId="300B5F53" w14:textId="065E1FBB" w:rsidR="008C2061" w:rsidRPr="00A25A20" w:rsidRDefault="002D2C11" w:rsidP="00A25A20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遵行聖經</w:t>
      </w:r>
      <w:r w:rsidR="008C2061" w:rsidRPr="00A25A20">
        <w:rPr>
          <w:rFonts w:asciiTheme="minorEastAsia" w:hAnsiTheme="minorEastAsia" w:hint="eastAsia"/>
          <w:lang w:eastAsia="zh-TW"/>
        </w:rPr>
        <w:t>原則的生活是否困難？爲什麽？你或者周遭弟兄姐妹</w:t>
      </w:r>
      <w:r>
        <w:rPr>
          <w:rFonts w:asciiTheme="minorEastAsia" w:hAnsiTheme="minorEastAsia" w:hint="eastAsia"/>
          <w:lang w:eastAsia="zh-TW"/>
        </w:rPr>
        <w:t>是否曾經有過雖然不明白，但</w:t>
      </w:r>
      <w:r w:rsidR="008C2061" w:rsidRPr="00A25A20">
        <w:rPr>
          <w:rFonts w:asciiTheme="minorEastAsia" w:hAnsiTheme="minorEastAsia" w:hint="eastAsia"/>
          <w:lang w:eastAsia="zh-TW"/>
        </w:rPr>
        <w:t>當按著聖經原則去做時，最後得勝蒙福的經歷？請分享。</w:t>
      </w:r>
    </w:p>
    <w:p w14:paraId="550C9D57" w14:textId="47984AD6" w:rsidR="00240351" w:rsidRPr="00A25A20" w:rsidRDefault="00240351" w:rsidP="00A25A20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A25A20">
        <w:rPr>
          <w:rFonts w:asciiTheme="minorEastAsia" w:hAnsiTheme="minorEastAsia" w:hint="eastAsia"/>
          <w:lang w:eastAsia="zh-TW"/>
        </w:rPr>
        <w:t>想想看，神爲什麽要以色列人繞城時保持安靜？這若應用在我們的生活、工作或事奉上，有什麽助益？（若您有參與 QT，請分享 QT 帶給您什麽樣的益處？）</w:t>
      </w:r>
    </w:p>
    <w:p w14:paraId="2D61A4C8" w14:textId="7D08EF3F" w:rsidR="00F86E89" w:rsidRPr="00A25A20" w:rsidRDefault="00BC4896" w:rsidP="00A25A20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TW"/>
        </w:rPr>
      </w:pPr>
      <w:r w:rsidRPr="00A25A20">
        <w:rPr>
          <w:rFonts w:asciiTheme="minorEastAsia" w:hAnsiTheme="minorEastAsia" w:hint="eastAsia"/>
          <w:lang w:eastAsia="zh-TW"/>
        </w:rPr>
        <w:t>請總結今天經文的內容，並請為這段經文定一個題目。也請帶領查經者總結今天的學習。</w:t>
      </w:r>
    </w:p>
    <w:p w14:paraId="55456206" w14:textId="61CE7212" w:rsidR="00C26EE7" w:rsidRPr="00A25A20" w:rsidRDefault="00C26EE7" w:rsidP="00A25A20">
      <w:pPr>
        <w:spacing w:line="276" w:lineRule="auto"/>
        <w:rPr>
          <w:rFonts w:asciiTheme="minorEastAsia" w:hAnsiTheme="minorEastAsia"/>
          <w:lang w:eastAsia="zh-TW"/>
        </w:rPr>
      </w:pPr>
    </w:p>
    <w:p w14:paraId="47FAF9F9" w14:textId="77777777" w:rsidR="00C26EE7" w:rsidRPr="00A25A20" w:rsidRDefault="00C26EE7" w:rsidP="00A25A20">
      <w:pPr>
        <w:spacing w:line="276" w:lineRule="auto"/>
        <w:rPr>
          <w:rFonts w:asciiTheme="minorEastAsia" w:hAnsiTheme="minorEastAsia"/>
          <w:lang w:eastAsia="zh-TW"/>
        </w:rPr>
      </w:pPr>
    </w:p>
    <w:p w14:paraId="2D61A4C9" w14:textId="5E5F8210" w:rsidR="00F86E89" w:rsidRPr="00A25A20" w:rsidRDefault="00BC4896" w:rsidP="00A25A20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</w:rPr>
      </w:pPr>
      <w:r w:rsidRPr="00A25A20">
        <w:rPr>
          <w:rFonts w:asciiTheme="minorEastAsia" w:hAnsiTheme="minorEastAsia" w:hint="eastAsia"/>
          <w:b/>
        </w:rPr>
        <w:t>見證（</w:t>
      </w:r>
      <w:r w:rsidRPr="00A25A20">
        <w:rPr>
          <w:rFonts w:asciiTheme="minorEastAsia" w:hAnsiTheme="minorEastAsia"/>
          <w:b/>
        </w:rPr>
        <w:t>Witness</w:t>
      </w:r>
      <w:r w:rsidRPr="00A25A20">
        <w:rPr>
          <w:rFonts w:asciiTheme="minorEastAsia" w:hAnsiTheme="minorEastAsia" w:hint="eastAsia"/>
          <w:b/>
        </w:rPr>
        <w:t>）</w:t>
      </w:r>
      <w:r w:rsidRPr="00A25A20">
        <w:rPr>
          <w:rFonts w:asciiTheme="minorEastAsia" w:hAnsiTheme="minorEastAsia"/>
          <w:b/>
        </w:rPr>
        <w:t>- 15 mins</w:t>
      </w:r>
    </w:p>
    <w:p w14:paraId="5ACF50E7" w14:textId="77777777" w:rsidR="00331A82" w:rsidRPr="00A25A20" w:rsidRDefault="00331A82" w:rsidP="00A25A20">
      <w:pPr>
        <w:spacing w:line="276" w:lineRule="auto"/>
        <w:rPr>
          <w:rFonts w:asciiTheme="minorEastAsia" w:hAnsiTheme="minorEastAsia"/>
        </w:rPr>
      </w:pPr>
    </w:p>
    <w:p w14:paraId="2D61A4CA" w14:textId="77777777" w:rsidR="00F86E89" w:rsidRPr="00A25A20" w:rsidRDefault="00BC4896" w:rsidP="00A25A20">
      <w:pPr>
        <w:spacing w:line="276" w:lineRule="auto"/>
        <w:rPr>
          <w:rFonts w:asciiTheme="minorEastAsia" w:hAnsiTheme="minorEastAsia"/>
          <w:lang w:eastAsia="zh-TW"/>
        </w:rPr>
      </w:pPr>
      <w:r w:rsidRPr="00A25A20">
        <w:rPr>
          <w:rFonts w:asciiTheme="minorEastAsia" w:hAnsiTheme="minorEastAsia" w:hint="eastAsia"/>
          <w:lang w:eastAsia="zh-TW"/>
        </w:rPr>
        <w:t>請組員分享本週靈修心得、</w:t>
      </w:r>
      <w:r w:rsidRPr="00A25A20">
        <w:rPr>
          <w:rFonts w:asciiTheme="minorEastAsia" w:hAnsiTheme="minorEastAsia"/>
          <w:lang w:eastAsia="zh-TW"/>
        </w:rPr>
        <w:t>QT</w:t>
      </w:r>
      <w:r w:rsidRPr="00A25A20">
        <w:rPr>
          <w:rFonts w:asciiTheme="minorEastAsia" w:hAnsiTheme="minorEastAsia" w:hint="eastAsia"/>
          <w:lang w:eastAsia="zh-TW"/>
        </w:rPr>
        <w:t>心得、信仰生活、傳福音的見證、或者經歷神的見證</w:t>
      </w:r>
    </w:p>
    <w:p w14:paraId="2D61A4CB" w14:textId="77777777" w:rsidR="00F86E89" w:rsidRPr="00A25A20" w:rsidRDefault="00F86E89" w:rsidP="00A25A20">
      <w:pPr>
        <w:spacing w:line="276" w:lineRule="auto"/>
        <w:rPr>
          <w:rFonts w:asciiTheme="minorEastAsia" w:hAnsiTheme="minorEastAsia"/>
          <w:lang w:eastAsia="zh-TW"/>
        </w:rPr>
      </w:pPr>
    </w:p>
    <w:p w14:paraId="0B723420" w14:textId="63F40300" w:rsidR="00EC69FB" w:rsidRDefault="00EC69FB" w:rsidP="00A25A20">
      <w:pPr>
        <w:spacing w:line="276" w:lineRule="auto"/>
        <w:rPr>
          <w:rFonts w:asciiTheme="minorEastAsia" w:hAnsiTheme="minorEastAsia"/>
          <w:lang w:eastAsia="zh-TW"/>
        </w:rPr>
      </w:pPr>
    </w:p>
    <w:p w14:paraId="23240E70" w14:textId="77777777" w:rsidR="002D2C11" w:rsidRPr="00A25A20" w:rsidRDefault="002D2C11" w:rsidP="00A25A20">
      <w:pPr>
        <w:spacing w:line="276" w:lineRule="auto"/>
        <w:rPr>
          <w:rFonts w:asciiTheme="minorEastAsia" w:hAnsiTheme="minorEastAsia" w:hint="eastAsia"/>
          <w:lang w:eastAsia="zh-TW"/>
        </w:rPr>
      </w:pPr>
      <w:bookmarkStart w:id="19" w:name="_GoBack"/>
      <w:bookmarkEnd w:id="19"/>
    </w:p>
    <w:p w14:paraId="096A109C" w14:textId="450BF036" w:rsidR="00A25A20" w:rsidRPr="00A25A20" w:rsidRDefault="00A25A20" w:rsidP="00A25A20">
      <w:pPr>
        <w:spacing w:line="276" w:lineRule="auto"/>
        <w:rPr>
          <w:rFonts w:asciiTheme="minorEastAsia" w:hAnsiTheme="minorEastAsia"/>
          <w:lang w:eastAsia="zh-TW"/>
        </w:rPr>
      </w:pPr>
    </w:p>
    <w:p w14:paraId="5DC7B2F4" w14:textId="4D573F7D" w:rsidR="00D55BB7" w:rsidRPr="00A25A20" w:rsidRDefault="00BC4896" w:rsidP="00A25A20">
      <w:pPr>
        <w:spacing w:line="276" w:lineRule="auto"/>
        <w:rPr>
          <w:rFonts w:asciiTheme="minorEastAsia" w:hAnsiTheme="minorEastAsia"/>
          <w:b/>
          <w:lang w:eastAsia="zh-TW"/>
        </w:rPr>
      </w:pPr>
      <w:r w:rsidRPr="00A25A20">
        <w:rPr>
          <w:rFonts w:asciiTheme="minorEastAsia" w:hAnsiTheme="minorEastAsia" w:hint="eastAsia"/>
          <w:b/>
          <w:lang w:eastAsia="zh-TW"/>
        </w:rPr>
        <w:lastRenderedPageBreak/>
        <w:t>預查參考資料（僅供帶領查經預備查經使用，請勿印出給小組員）</w:t>
      </w:r>
    </w:p>
    <w:p w14:paraId="564C6747" w14:textId="4721171D" w:rsidR="00D55BB7" w:rsidRPr="00A25A20" w:rsidRDefault="00D55BB7" w:rsidP="00A25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  <w:tab w:val="left" w:pos="900"/>
          <w:tab w:val="left" w:pos="1260"/>
        </w:tabs>
        <w:adjustRightInd w:val="0"/>
        <w:snapToGrid w:val="0"/>
        <w:spacing w:before="100" w:beforeAutospacing="1" w:after="100" w:afterAutospacing="1" w:line="276" w:lineRule="auto"/>
        <w:jc w:val="both"/>
        <w:rPr>
          <w:rFonts w:asciiTheme="minorEastAsia" w:hAnsiTheme="minorEastAsia" w:cs="新細明體"/>
          <w:b/>
          <w:color w:val="000000"/>
          <w:u w:val="single"/>
          <w:bdr w:val="none" w:sz="0" w:space="0" w:color="auto"/>
          <w:lang w:eastAsia="zh-TW"/>
        </w:rPr>
      </w:pPr>
      <w:r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 </w:t>
      </w:r>
      <w:r w:rsidR="003D4715" w:rsidRPr="00A25A20">
        <w:rPr>
          <w:rFonts w:asciiTheme="minorEastAsia" w:hAnsiTheme="minorEastAsia" w:cs="新細明體"/>
          <w:b/>
          <w:color w:val="000000"/>
          <w:u w:val="single"/>
          <w:bdr w:val="none" w:sz="0" w:space="0" w:color="auto"/>
          <w:lang w:eastAsia="zh-TW"/>
        </w:rPr>
        <w:t>6:</w:t>
      </w:r>
      <w:r w:rsidR="003D4715" w:rsidRPr="00A25A20">
        <w:rPr>
          <w:rFonts w:asciiTheme="minorEastAsia" w:hAnsiTheme="minorEastAsia" w:cs="新細明體" w:hint="eastAsia"/>
          <w:b/>
          <w:color w:val="000000"/>
          <w:u w:val="single"/>
          <w:bdr w:val="none" w:sz="0" w:space="0" w:color="auto"/>
          <w:lang w:eastAsia="zh-TW"/>
        </w:rPr>
        <w:t>1-2 節：耶利哥城門緊閉</w:t>
      </w:r>
      <w:r w:rsidR="00496993" w:rsidRPr="00A25A20">
        <w:rPr>
          <w:rFonts w:asciiTheme="minorEastAsia" w:hAnsiTheme="minorEastAsia" w:cs="新細明體" w:hint="eastAsia"/>
          <w:b/>
          <w:color w:val="000000"/>
          <w:u w:val="single"/>
          <w:bdr w:val="none" w:sz="0" w:space="0" w:color="auto"/>
          <w:lang w:eastAsia="zh-TW"/>
        </w:rPr>
        <w:t>（第二、三題參考）</w:t>
      </w:r>
    </w:p>
    <w:p w14:paraId="32A13E26" w14:textId="77777777" w:rsidR="003D4715" w:rsidRPr="00D55BB7" w:rsidRDefault="003D4715" w:rsidP="00A25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  <w:tab w:val="left" w:pos="900"/>
          <w:tab w:val="left" w:pos="1260"/>
        </w:tabs>
        <w:spacing w:before="100" w:beforeAutospacing="1" w:after="100" w:afterAutospacing="1" w:line="276" w:lineRule="auto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D55BB7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耶利哥城是世上最古老的城市之一。城牆有些地方有</w:t>
      </w:r>
      <w:r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8.6</w:t>
      </w:r>
      <w:r w:rsidRPr="00D55BB7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公尺高，</w:t>
      </w:r>
      <w:r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6</w:t>
      </w:r>
      <w:r w:rsidRPr="00D55BB7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公尺厚，甚是堅固。兵士站在其上守衛，能極目遠眺。這城表明強大的軍事力量，迦南人認為它固若金湯，牢不可破。</w:t>
      </w:r>
    </w:p>
    <w:p w14:paraId="6EDA1191" w14:textId="77777777" w:rsidR="003D4715" w:rsidRPr="00D55BB7" w:rsidRDefault="003D4715" w:rsidP="00A25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  <w:tab w:val="left" w:pos="900"/>
          <w:tab w:val="left" w:pos="1260"/>
        </w:tabs>
        <w:spacing w:before="100" w:beforeAutospacing="1" w:after="100" w:afterAutospacing="1" w:line="276" w:lineRule="auto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D55BB7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以色列人首先要攻取這城，它一旦陷落，會令所有的迦南人都懼怕。迦南人因為神將約旦河的水截住，認為祂是掌管自然的神，又因為祂幫助以色列人打敗西宏與噩，遂把祂當作爭戰的神。但是他們並未想到神更可以攻取堅城──奪取深溝高壘的城邑。耶利哥的失守，不僅顯明以色列的神勝過迦南人的“神”，也證明祂是無敵的神。</w:t>
      </w:r>
    </w:p>
    <w:p w14:paraId="71384F6D" w14:textId="35D84ACB" w:rsidR="00496993" w:rsidRPr="00D55BB7" w:rsidRDefault="00496993" w:rsidP="00A25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  <w:tab w:val="left" w:pos="900"/>
          <w:tab w:val="left" w:pos="1260"/>
        </w:tabs>
        <w:adjustRightInd w:val="0"/>
        <w:snapToGrid w:val="0"/>
        <w:spacing w:before="100" w:beforeAutospacing="1" w:after="100" w:afterAutospacing="1" w:line="276" w:lineRule="auto"/>
        <w:jc w:val="both"/>
        <w:rPr>
          <w:rFonts w:asciiTheme="minorEastAsia" w:hAnsiTheme="minorEastAsia" w:cs="細明體"/>
          <w:color w:val="000000"/>
          <w:bdr w:val="none" w:sz="0" w:space="0" w:color="auto"/>
          <w:lang w:eastAsia="zh-TW"/>
        </w:rPr>
      </w:pPr>
      <w:r w:rsidRPr="00A25A20">
        <w:rPr>
          <w:rFonts w:asciiTheme="minorEastAsia" w:hAnsiTheme="minorEastAsia" w:cs="新細明體" w:hint="eastAsia"/>
          <w:bdr w:val="none" w:sz="0" w:space="0" w:color="auto"/>
          <w:lang w:eastAsia="zh-TW"/>
        </w:rPr>
        <w:t>然而，即便如此堅固的城，仍無法抵擋上帝的作爲，因此，在以色列人尚未攻取耶利哥城以先，神就預言以色列人的得勝。</w:t>
      </w:r>
      <w:r w:rsidRPr="00A25A20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神告訴約書亞，祂已經將耶利哥交在他手中─</w:t>
      </w:r>
      <w:r w:rsidR="00D55BB7" w:rsidRPr="00D55BB7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仇敵已經被打敗了！約書亞出征作戰已有何等的把握！</w:t>
      </w:r>
      <w:r w:rsidRPr="00A25A20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今日</w:t>
      </w:r>
      <w:r w:rsidR="00D55BB7" w:rsidRPr="00D55BB7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基督徒也是跟已經被打敗的仇敵爭戰。我們的仇敵撒但，已經被主基督打敗了（參羅</w:t>
      </w:r>
      <w:r w:rsidR="00D55BB7"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8:37-39</w:t>
      </w:r>
      <w:r w:rsidR="00D55BB7" w:rsidRPr="00D55BB7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；來</w:t>
      </w:r>
      <w:r w:rsidR="00D55BB7"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2:14</w:t>
      </w:r>
      <w:r w:rsidR="00D55BB7" w:rsidRPr="00D55BB7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，</w:t>
      </w:r>
      <w:r w:rsidR="00D55BB7"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15</w:t>
      </w:r>
      <w:r w:rsidR="00D55BB7" w:rsidRPr="00D55BB7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；約壹</w:t>
      </w:r>
      <w:r w:rsidR="00D55BB7"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3:8</w:t>
      </w:r>
      <w:r w:rsidR="00D55BB7" w:rsidRPr="00D55BB7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）。我們現在每天雖仍然作戰，並且罪惡在這個世界蔓延，但是我們已有獲勝的確據；不必因那些被打敗的仇敵驚得喪魂失魄；因為我們能藉著主基督的大能而得勝。</w:t>
      </w:r>
    </w:p>
    <w:p w14:paraId="7924EC64" w14:textId="7B9F5AD8" w:rsidR="00D55BB7" w:rsidRPr="00D55BB7" w:rsidRDefault="00D55BB7" w:rsidP="00A25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  <w:tab w:val="left" w:pos="900"/>
          <w:tab w:val="left" w:pos="1260"/>
        </w:tabs>
        <w:adjustRightInd w:val="0"/>
        <w:snapToGrid w:val="0"/>
        <w:spacing w:before="100" w:beforeAutospacing="1" w:after="100" w:afterAutospacing="1" w:line="276" w:lineRule="auto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 </w:t>
      </w:r>
      <w:r w:rsidR="003D4715" w:rsidRPr="00A25A20">
        <w:rPr>
          <w:rFonts w:asciiTheme="minorEastAsia" w:hAnsiTheme="minorEastAsia" w:cs="新細明體"/>
          <w:b/>
          <w:color w:val="000000"/>
          <w:u w:val="single"/>
          <w:bdr w:val="none" w:sz="0" w:space="0" w:color="auto"/>
          <w:lang w:eastAsia="zh-TW"/>
        </w:rPr>
        <w:t>6:</w:t>
      </w:r>
      <w:r w:rsidR="003D4715" w:rsidRPr="00A25A20">
        <w:rPr>
          <w:rFonts w:asciiTheme="minorEastAsia" w:hAnsiTheme="minorEastAsia" w:cs="新細明體" w:hint="eastAsia"/>
          <w:b/>
          <w:color w:val="000000"/>
          <w:u w:val="single"/>
          <w:bdr w:val="none" w:sz="0" w:space="0" w:color="auto"/>
          <w:lang w:eastAsia="zh-TW"/>
        </w:rPr>
        <w:t>3-</w:t>
      </w:r>
      <w:r w:rsidR="00F26624" w:rsidRPr="00A25A20">
        <w:rPr>
          <w:rFonts w:asciiTheme="minorEastAsia" w:hAnsiTheme="minorEastAsia" w:cs="新細明體" w:hint="eastAsia"/>
          <w:b/>
          <w:color w:val="000000"/>
          <w:u w:val="single"/>
          <w:bdr w:val="none" w:sz="0" w:space="0" w:color="auto"/>
          <w:lang w:eastAsia="zh-TW"/>
        </w:rPr>
        <w:t>9</w:t>
      </w:r>
      <w:r w:rsidR="003D4715" w:rsidRPr="00A25A20">
        <w:rPr>
          <w:rFonts w:asciiTheme="minorEastAsia" w:hAnsiTheme="minorEastAsia" w:cs="新細明體" w:hint="eastAsia"/>
          <w:b/>
          <w:color w:val="000000"/>
          <w:u w:val="single"/>
          <w:bdr w:val="none" w:sz="0" w:space="0" w:color="auto"/>
          <w:lang w:eastAsia="zh-TW"/>
        </w:rPr>
        <w:t xml:space="preserve"> 節：神吩咐圍繞這城</w:t>
      </w:r>
      <w:r w:rsidR="00C239B8" w:rsidRPr="00A25A20">
        <w:rPr>
          <w:rFonts w:asciiTheme="minorEastAsia" w:hAnsiTheme="minorEastAsia" w:cs="新細明體" w:hint="eastAsia"/>
          <w:b/>
          <w:color w:val="000000"/>
          <w:u w:val="single"/>
          <w:bdr w:val="none" w:sz="0" w:space="0" w:color="auto"/>
          <w:lang w:eastAsia="zh-TW"/>
        </w:rPr>
        <w:t>（第五題參考）</w:t>
      </w:r>
    </w:p>
    <w:p w14:paraId="2679680D" w14:textId="53F69D98" w:rsidR="00F26624" w:rsidRPr="00A25A20" w:rsidRDefault="00F26624" w:rsidP="00A25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  <w:tab w:val="left" w:pos="900"/>
          <w:tab w:val="left" w:pos="1260"/>
        </w:tabs>
        <w:spacing w:before="100" w:beforeAutospacing="1" w:after="100" w:afterAutospacing="1" w:line="276" w:lineRule="auto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 xml:space="preserve">整個隊伍的排列以約櫃為中心，前有持兵器者和吹角的祭司，後有部隊和百姓。從土中掘出的古耶利哥城，面積只有三公頃，一天之內繞城七次毫不困難（15節）。以色列人繞城而行的次序很可能是：1，帶兵器的儀仗隊走在最前（9節）；2，吹角的祭司；3，神的約櫃；4， </w:t>
      </w:r>
      <w:r w:rsidRPr="00A25A20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後隊——軍隊的主力。神的約櫃像</w:t>
      </w:r>
      <w:r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過約但河時一樣，走在隊伍前列，因這是耶和華神親率祂百姓作的戰爭。以色列人不損失一兵一卒，只須用信心繞城而行，只吹角，不呼喊，直到第七日。這日繞城七次，吹長號，大聲呼喊，城便不攻自陷。這使我們想到《利未記》所記第七個安息年的禧年，號角長鳴，宣告自由，土地贖回，各歸本家（利二十五8～10）。</w:t>
      </w:r>
    </w:p>
    <w:p w14:paraId="034798DD" w14:textId="60548B85" w:rsidR="009C34B2" w:rsidRPr="00A25A20" w:rsidRDefault="00D55BB7" w:rsidP="00A25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  <w:tab w:val="left" w:pos="900"/>
          <w:tab w:val="left" w:pos="1260"/>
        </w:tabs>
        <w:spacing w:before="100" w:beforeAutospacing="1" w:after="100" w:afterAutospacing="1" w:line="276" w:lineRule="auto"/>
        <w:jc w:val="both"/>
        <w:rPr>
          <w:rFonts w:asciiTheme="minorEastAsia" w:hAnsiTheme="minorEastAsia" w:cs="細明體"/>
          <w:color w:val="000000"/>
          <w:bdr w:val="none" w:sz="0" w:space="0" w:color="auto"/>
          <w:lang w:eastAsia="zh-TW"/>
        </w:rPr>
      </w:pPr>
      <w:r w:rsidRPr="00D55BB7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神為甚麼給約書亞</w:t>
      </w:r>
      <w:r w:rsidR="009C34B2" w:rsidRPr="00A25A20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如此作戰的</w:t>
      </w:r>
      <w:r w:rsidRPr="00D55BB7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指示？可能有下列幾個原因：</w:t>
      </w:r>
    </w:p>
    <w:p w14:paraId="7CB02BAD" w14:textId="2266EBCF" w:rsidR="00D55BB7" w:rsidRPr="00D55BB7" w:rsidRDefault="00D55BB7" w:rsidP="00A25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  <w:tab w:val="left" w:pos="900"/>
          <w:tab w:val="left" w:pos="1260"/>
        </w:tabs>
        <w:spacing w:before="100" w:beforeAutospacing="1" w:after="100" w:afterAutospacing="1" w:line="276" w:lineRule="auto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D55BB7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（</w:t>
      </w:r>
      <w:r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1</w:t>
      </w:r>
      <w:r w:rsidRPr="00D55BB7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）祂叫人清清楚楚地看出，這一場爭戰完全在於祂，並不在於以色列人的武器與經驗</w:t>
      </w:r>
      <w:r w:rsidR="009C34B2" w:rsidRPr="00A25A20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。</w:t>
      </w:r>
      <w:r w:rsidRPr="00D55BB7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（</w:t>
      </w:r>
      <w:r w:rsidR="009C34B2" w:rsidRPr="00A25A20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2</w:t>
      </w:r>
      <w:r w:rsidRPr="00D55BB7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）這次奇異的軍事行動，是對以色列人信心的考驗，也是他們是否願</w:t>
      </w:r>
      <w:r w:rsidRPr="00D55BB7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lastRenderedPageBreak/>
        <w:t>意完全順服神的考驗。祭司吹角有特別的意義，神吩咐他們在宗教節期也吹角。吹這戰爭之角，使他們想起勝利是由耶和華而來，不是靠自己的軍事才能（參民</w:t>
      </w:r>
      <w:r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10:9</w:t>
      </w:r>
      <w:r w:rsidRPr="00D55BB7">
        <w:rPr>
          <w:rFonts w:asciiTheme="minorEastAsia" w:hAnsiTheme="minorEastAsia" w:cs="細明體" w:hint="eastAsia"/>
          <w:color w:val="000000"/>
          <w:bdr w:val="none" w:sz="0" w:space="0" w:color="auto"/>
          <w:lang w:eastAsia="zh-TW"/>
        </w:rPr>
        <w:t>）。</w:t>
      </w:r>
    </w:p>
    <w:p w14:paraId="2D2A416E" w14:textId="2DD0CC08" w:rsidR="009C34B2" w:rsidRPr="00A25A20" w:rsidRDefault="00D55BB7" w:rsidP="00A25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  <w:tab w:val="left" w:pos="900"/>
          <w:tab w:val="left" w:pos="1260"/>
        </w:tabs>
        <w:adjustRightInd w:val="0"/>
        <w:snapToGrid w:val="0"/>
        <w:spacing w:before="100" w:beforeAutospacing="1" w:after="100" w:afterAutospacing="1" w:line="276" w:lineRule="auto"/>
        <w:jc w:val="both"/>
        <w:rPr>
          <w:rFonts w:asciiTheme="minorEastAsia" w:hAnsiTheme="minorEastAsia" w:cs="SimSun"/>
          <w:color w:val="000000"/>
          <w:bdr w:val="none" w:sz="0" w:space="0" w:color="auto"/>
          <w:lang w:eastAsia="zh-TW"/>
        </w:rPr>
      </w:pPr>
      <w:r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 </w:t>
      </w:r>
      <w:r w:rsidR="009C34B2" w:rsidRPr="00A25A20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（3）</w:t>
      </w:r>
      <w:r w:rsidR="009C34B2" w:rsidRPr="00A25A20">
        <w:rPr>
          <w:rFonts w:asciiTheme="minorEastAsia" w:hAnsiTheme="minorEastAsia" w:cs="新細明體" w:hint="eastAsia"/>
          <w:bdr w:val="none" w:sz="0" w:space="0" w:color="auto"/>
          <w:lang w:eastAsia="zh-TW"/>
        </w:rPr>
        <w:t>同時，</w:t>
      </w:r>
      <w:r w:rsidRPr="00D55BB7">
        <w:rPr>
          <w:rFonts w:asciiTheme="minorEastAsia" w:hAnsiTheme="minorEastAsia" w:cs="SimSun" w:hint="eastAsia"/>
          <w:color w:val="000000"/>
          <w:bdr w:val="none" w:sz="0" w:space="0" w:color="auto"/>
          <w:lang w:eastAsia="zh-TW"/>
        </w:rPr>
        <w:t>他們每日繞城一圈。這種莊嚴沉默的行軍使註定遭劫之城裡的觀望者大為恐懼。他們想起了神曾為祂的子民施行奇事，在紅海給他們開路。最近他們又走過了約旦河。耶利哥人想探索這支奇怪隊伍的秘密。但這裡的教訓是給以色列人。神在摧毀耶利哥以前先下令連續七天舉行這神聖的儀式。祂希望培養以色列人的信心。</w:t>
      </w:r>
    </w:p>
    <w:p w14:paraId="0465EB2F" w14:textId="679075AF" w:rsidR="00F26624" w:rsidRPr="00D55BB7" w:rsidRDefault="00D55BB7" w:rsidP="00A25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  <w:tab w:val="left" w:pos="900"/>
          <w:tab w:val="left" w:pos="1260"/>
        </w:tabs>
        <w:adjustRightInd w:val="0"/>
        <w:snapToGrid w:val="0"/>
        <w:spacing w:before="100" w:beforeAutospacing="1" w:after="100" w:afterAutospacing="1" w:line="276" w:lineRule="auto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D55BB7">
        <w:rPr>
          <w:rFonts w:asciiTheme="minorEastAsia" w:hAnsiTheme="minorEastAsia" w:cs="SimSun" w:hint="eastAsia"/>
          <w:color w:val="000000"/>
          <w:bdr w:val="none" w:sz="0" w:space="0" w:color="auto"/>
          <w:lang w:eastAsia="zh-TW"/>
        </w:rPr>
        <w:t>“因著信，耶利哥城就倒塌了。”（來11:30）百姓需要充分明白，這場戰爭不是他們的，而是屬於神的。如果他們與祂合作，祂就會為他們施行大事。信心就是接受神的計畫並完全與祂合作。這樣的信心能為我們成就大事，就像古時一樣。</w:t>
      </w:r>
    </w:p>
    <w:p w14:paraId="06BD98E9" w14:textId="03D7DE06" w:rsidR="00D55BB7" w:rsidRPr="00D55BB7" w:rsidRDefault="00D55BB7" w:rsidP="00A25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  <w:tab w:val="left" w:pos="900"/>
          <w:tab w:val="left" w:pos="1260"/>
        </w:tabs>
        <w:adjustRightInd w:val="0"/>
        <w:snapToGrid w:val="0"/>
        <w:spacing w:before="100" w:beforeAutospacing="1" w:after="100" w:afterAutospacing="1" w:line="276" w:lineRule="auto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 </w:t>
      </w:r>
      <w:r w:rsidR="003D4715" w:rsidRPr="00A25A20">
        <w:rPr>
          <w:rFonts w:asciiTheme="minorEastAsia" w:hAnsiTheme="minorEastAsia" w:cs="新細明體"/>
          <w:b/>
          <w:color w:val="000000"/>
          <w:u w:val="single"/>
          <w:bdr w:val="none" w:sz="0" w:space="0" w:color="auto"/>
          <w:lang w:eastAsia="zh-TW"/>
        </w:rPr>
        <w:t>6:</w:t>
      </w:r>
      <w:r w:rsidR="003D4715" w:rsidRPr="00A25A20">
        <w:rPr>
          <w:rFonts w:asciiTheme="minorEastAsia" w:hAnsiTheme="minorEastAsia" w:cs="新細明體" w:hint="eastAsia"/>
          <w:b/>
          <w:color w:val="000000"/>
          <w:u w:val="single"/>
          <w:bdr w:val="none" w:sz="0" w:space="0" w:color="auto"/>
          <w:lang w:eastAsia="zh-TW"/>
        </w:rPr>
        <w:t>10-14 節：六天繞城不出聲</w:t>
      </w:r>
      <w:r w:rsidR="00570A73" w:rsidRPr="00A25A20">
        <w:rPr>
          <w:rFonts w:asciiTheme="minorEastAsia" w:hAnsiTheme="minorEastAsia" w:cs="新細明體" w:hint="eastAsia"/>
          <w:b/>
          <w:color w:val="000000"/>
          <w:u w:val="single"/>
          <w:bdr w:val="none" w:sz="0" w:space="0" w:color="auto"/>
          <w:lang w:eastAsia="zh-TW"/>
        </w:rPr>
        <w:t>（第七題參考）</w:t>
      </w:r>
    </w:p>
    <w:p w14:paraId="5BD377AD" w14:textId="77777777" w:rsidR="000C0D56" w:rsidRPr="00A25A20" w:rsidRDefault="00D55BB7" w:rsidP="00A25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  <w:tab w:val="left" w:pos="900"/>
          <w:tab w:val="left" w:pos="1260"/>
        </w:tabs>
        <w:spacing w:before="100" w:beforeAutospacing="1" w:after="100" w:afterAutospacing="1" w:line="276" w:lineRule="auto"/>
        <w:jc w:val="both"/>
        <w:rPr>
          <w:rFonts w:asciiTheme="minorEastAsia" w:hAnsiTheme="minorEastAsia" w:cs="SimSun"/>
          <w:color w:val="000000"/>
          <w:bdr w:val="none" w:sz="0" w:space="0" w:color="auto"/>
          <w:lang w:eastAsia="zh-TW"/>
        </w:rPr>
      </w:pPr>
      <w:r w:rsidRPr="00D55BB7">
        <w:rPr>
          <w:rFonts w:asciiTheme="minorEastAsia" w:hAnsiTheme="minorEastAsia" w:cs="SimSun" w:hint="eastAsia"/>
          <w:color w:val="000000"/>
          <w:bdr w:val="none" w:sz="0" w:space="0" w:color="auto"/>
          <w:lang w:eastAsia="zh-TW"/>
        </w:rPr>
        <w:t>行軍的莊嚴肅穆，為圍城者提供了默想和思考的機會。神設法使他們學到信心的偉大功課。這樣的功課並不容易學。如果神總是馬上答應我們的要求，我們就沒有機會運用和培養信心了。</w:t>
      </w:r>
    </w:p>
    <w:p w14:paraId="3AC3CBC4" w14:textId="77777777" w:rsidR="000C0D56" w:rsidRPr="00A25A20" w:rsidRDefault="00D55BB7" w:rsidP="00A25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  <w:tab w:val="left" w:pos="900"/>
          <w:tab w:val="left" w:pos="1260"/>
        </w:tabs>
        <w:spacing w:before="100" w:beforeAutospacing="1" w:after="100" w:afterAutospacing="1" w:line="276" w:lineRule="auto"/>
        <w:jc w:val="both"/>
        <w:rPr>
          <w:rFonts w:asciiTheme="minorEastAsia" w:hAnsiTheme="minorEastAsia" w:cs="SimSun"/>
          <w:color w:val="000000"/>
          <w:bdr w:val="none" w:sz="0" w:space="0" w:color="auto"/>
          <w:lang w:eastAsia="zh-TW"/>
        </w:rPr>
      </w:pPr>
      <w:r w:rsidRPr="00D55BB7">
        <w:rPr>
          <w:rFonts w:asciiTheme="minorEastAsia" w:hAnsiTheme="minorEastAsia" w:cs="SimSun" w:hint="eastAsia"/>
          <w:color w:val="000000"/>
          <w:bdr w:val="none" w:sz="0" w:space="0" w:color="auto"/>
          <w:lang w:eastAsia="zh-TW"/>
        </w:rPr>
        <w:t>推遲是為了使我們認識到需要依賴神，從而學到信靠祂的教訓。但要實現這一點，就必須在等待時安靜地默想，並完全順服神的計畫。有多少福氣因我們不肯在神面前靜默，等待祂為我們工作而失去。“你們要休息，要知道我是神。”（詩46:10）</w:t>
      </w:r>
    </w:p>
    <w:p w14:paraId="7ADFCD1B" w14:textId="5AA30355" w:rsidR="00D55BB7" w:rsidRPr="00D55BB7" w:rsidRDefault="00D55BB7" w:rsidP="00A25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  <w:tab w:val="left" w:pos="900"/>
          <w:tab w:val="left" w:pos="1260"/>
        </w:tabs>
        <w:spacing w:before="100" w:beforeAutospacing="1" w:after="100" w:afterAutospacing="1" w:line="276" w:lineRule="auto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D55BB7">
        <w:rPr>
          <w:rFonts w:asciiTheme="minorEastAsia" w:hAnsiTheme="minorEastAsia" w:cs="SimSun" w:hint="eastAsia"/>
          <w:color w:val="000000"/>
          <w:bdr w:val="none" w:sz="0" w:space="0" w:color="auto"/>
          <w:lang w:eastAsia="zh-TW"/>
        </w:rPr>
        <w:t>我們只能慢慢地學習這門功課。“信靠的人必不著急”（賽28:16）。就圍城而言，沒有什麼比以色列人現在所做的更加奇怪的了。但神在這個過程有祂的旨意。祂要讓以色列人學會無條件地相信，並耐心依賴祂的大能和幫助。以色列人知道，只有全能的耶和華才能將這座城交在他們手中。</w:t>
      </w:r>
    </w:p>
    <w:p w14:paraId="1F35BB45" w14:textId="5FA819C6" w:rsidR="00D55BB7" w:rsidRPr="00D55BB7" w:rsidRDefault="00D55BB7" w:rsidP="00A25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  <w:tab w:val="left" w:pos="900"/>
          <w:tab w:val="left" w:pos="1260"/>
        </w:tabs>
        <w:adjustRightInd w:val="0"/>
        <w:snapToGrid w:val="0"/>
        <w:spacing w:before="100" w:beforeAutospacing="1" w:after="100" w:afterAutospacing="1" w:line="276" w:lineRule="auto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 </w:t>
      </w:r>
      <w:r w:rsidR="003D4715" w:rsidRPr="00A25A20">
        <w:rPr>
          <w:rFonts w:asciiTheme="minorEastAsia" w:hAnsiTheme="minorEastAsia" w:cs="新細明體"/>
          <w:b/>
          <w:color w:val="000000"/>
          <w:u w:val="single"/>
          <w:bdr w:val="none" w:sz="0" w:space="0" w:color="auto"/>
          <w:lang w:eastAsia="zh-TW"/>
        </w:rPr>
        <w:t>6:</w:t>
      </w:r>
      <w:r w:rsidR="003D4715" w:rsidRPr="00A25A20">
        <w:rPr>
          <w:rFonts w:asciiTheme="minorEastAsia" w:hAnsiTheme="minorEastAsia" w:cs="新細明體" w:hint="eastAsia"/>
          <w:b/>
          <w:color w:val="000000"/>
          <w:u w:val="single"/>
          <w:bdr w:val="none" w:sz="0" w:space="0" w:color="auto"/>
          <w:lang w:eastAsia="zh-TW"/>
        </w:rPr>
        <w:t>15-17 節：七日七次城繞完</w:t>
      </w:r>
    </w:p>
    <w:p w14:paraId="32CBC42A" w14:textId="5A9A9F49" w:rsidR="00A25A20" w:rsidRPr="00A25A20" w:rsidRDefault="00D55BB7" w:rsidP="00A25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  <w:tab w:val="left" w:pos="900"/>
          <w:tab w:val="left" w:pos="1260"/>
        </w:tabs>
        <w:spacing w:before="100" w:beforeAutospacing="1" w:after="100" w:afterAutospacing="1" w:line="276" w:lineRule="auto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D55BB7">
        <w:rPr>
          <w:rFonts w:asciiTheme="minorEastAsia" w:hAnsiTheme="minorEastAsia" w:cs="SimSun" w:hint="eastAsia"/>
          <w:color w:val="000000"/>
          <w:bdr w:val="none" w:sz="0" w:space="0" w:color="auto"/>
          <w:lang w:eastAsia="zh-TW"/>
        </w:rPr>
        <w:t>有人認為“第七日”是指安息日。原文並沒有這樣的意思。我們不知道行動是從哪一天開始的。由於以色列人繞城 花了七天，其中有一天一定是安息日。但問題是，繞城之舉是否符合真正安息日崇拜的精神呢？安息日是奉獻給神的。祂認為合適而下令做的事情，肯定符合遵守安息日的精神。根據神的命令，安息日是“不隨自己的私意，不辦自己的私事”（賽58:13）。但我們完全可以用這個神聖的時間做神吩咐我們的事（見太12:5）。</w:t>
      </w:r>
    </w:p>
    <w:p w14:paraId="0A7241DE" w14:textId="1449AB94" w:rsidR="00D55BB7" w:rsidRPr="00D55BB7" w:rsidRDefault="00D55BB7" w:rsidP="00A25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  <w:tab w:val="left" w:pos="900"/>
          <w:tab w:val="left" w:pos="1260"/>
        </w:tabs>
        <w:spacing w:before="100" w:beforeAutospacing="1" w:after="100" w:afterAutospacing="1" w:line="276" w:lineRule="auto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D55BB7">
        <w:rPr>
          <w:rFonts w:asciiTheme="minorEastAsia" w:hAnsiTheme="minorEastAsia" w:cs="SimSun" w:hint="eastAsia"/>
          <w:color w:val="000000"/>
          <w:bdr w:val="none" w:sz="0" w:space="0" w:color="auto"/>
          <w:lang w:eastAsia="zh-TW"/>
        </w:rPr>
        <w:lastRenderedPageBreak/>
        <w:t>以色列人完全服從約書亞的命令，在第七天安靜地繞城六次。直至接到命令，他們才呼喊起來。他們無條件的順從表明了他們驚人的信心（見來11:30）。在這重要時刻，以色列人萬眾一心。如果他們一直保持這樣，他們後來的歷史會多麼不同啊！他們將實現神的旨意。他們的見證也會傳遍全世界。耶路撒冷將會成為偉大屬靈國度永遠的中心。</w:t>
      </w:r>
    </w:p>
    <w:p w14:paraId="5C558C48" w14:textId="18208904" w:rsidR="00D55BB7" w:rsidRPr="00D55BB7" w:rsidRDefault="00A25A20" w:rsidP="00A25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  <w:tab w:val="left" w:pos="900"/>
          <w:tab w:val="left" w:pos="1260"/>
        </w:tabs>
        <w:adjustRightInd w:val="0"/>
        <w:snapToGrid w:val="0"/>
        <w:spacing w:before="100" w:beforeAutospacing="1" w:after="100" w:afterAutospacing="1" w:line="276" w:lineRule="auto"/>
        <w:jc w:val="both"/>
        <w:rPr>
          <w:rFonts w:asciiTheme="minorEastAsia" w:hAnsiTheme="minorEastAsia" w:cs="新細明體"/>
          <w:b/>
          <w:bdr w:val="none" w:sz="0" w:space="0" w:color="auto"/>
          <w:lang w:eastAsia="zh-TW"/>
        </w:rPr>
      </w:pPr>
      <w:r w:rsidRPr="00A25A20">
        <w:rPr>
          <w:rFonts w:asciiTheme="minorEastAsia" w:hAnsiTheme="minorEastAsia" w:cs="新細明體" w:hint="eastAsia"/>
          <w:b/>
          <w:color w:val="000000"/>
          <w:bdr w:val="none" w:sz="0" w:space="0" w:color="auto"/>
          <w:lang w:eastAsia="zh-TW"/>
        </w:rPr>
        <w:t>爲什麽神要完全毀滅耶利哥的人？</w:t>
      </w:r>
    </w:p>
    <w:p w14:paraId="648D2D4C" w14:textId="06AF9581" w:rsidR="00D55BB7" w:rsidRPr="00D55BB7" w:rsidRDefault="00D55BB7" w:rsidP="00A25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  <w:tab w:val="left" w:pos="900"/>
          <w:tab w:val="left" w:pos="1260"/>
        </w:tabs>
        <w:spacing w:before="100" w:beforeAutospacing="1" w:after="100" w:afterAutospacing="1" w:line="276" w:lineRule="auto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“毀滅“的希伯來原文為herem（18節的“當滅”和21節的“殺盡”都屬同一字），含有將一物完全歸神的意思。物既歸神，人不可擁有，故須完全毀滅。耶利哥城大小人口、牲畜要一齊滅盡，無一存留，因此城罪惡極深，無可饒恕。這是神公義的審判和刑罰（參申七2</w:t>
      </w:r>
      <w:r w:rsidR="00A25A20" w:rsidRPr="00A25A20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）。後來亞干</w:t>
      </w:r>
      <w:r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私取應歸神之物，所以犯下極大之罪，原因在此。初期教會中，神嚴厲刑罰亞拿尼亞夫婦，原因與此相似。</w:t>
      </w:r>
      <w:r w:rsidR="00A25A20" w:rsidRPr="00D55BB7">
        <w:rPr>
          <w:rFonts w:asciiTheme="minorEastAsia" w:hAnsiTheme="minorEastAsia" w:cs="SimSun" w:hint="eastAsia"/>
          <w:color w:val="000000"/>
          <w:bdr w:val="none" w:sz="0" w:space="0" w:color="auto"/>
          <w:lang w:eastAsia="zh-TW"/>
        </w:rPr>
        <w:t>耶利哥是征服迦南的初熟果子，從這個意義上說，也要奉獻給耶和華。</w:t>
      </w:r>
    </w:p>
    <w:p w14:paraId="170FA849" w14:textId="4150C0C7" w:rsidR="00D55BB7" w:rsidRPr="00D55BB7" w:rsidRDefault="00D55BB7" w:rsidP="00A25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  <w:tab w:val="left" w:pos="900"/>
          <w:tab w:val="left" w:pos="1260"/>
        </w:tabs>
        <w:spacing w:before="100" w:beforeAutospacing="1" w:after="100" w:afterAutospacing="1" w:line="276" w:lineRule="auto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在以後的迦南戰役中，神只禁止以色列人保存城中人口（八26～27；申七1～ 3）；牲畜和財物可當作戰利品，取為己有。</w:t>
      </w:r>
    </w:p>
    <w:p w14:paraId="32FEA18E" w14:textId="180FC30F" w:rsidR="00D55BB7" w:rsidRPr="00D55BB7" w:rsidRDefault="00D55BB7" w:rsidP="00A25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  <w:tab w:val="left" w:pos="900"/>
          <w:tab w:val="left" w:pos="1260"/>
        </w:tabs>
        <w:adjustRightInd w:val="0"/>
        <w:snapToGrid w:val="0"/>
        <w:spacing w:before="100" w:beforeAutospacing="1" w:after="100" w:afterAutospacing="1" w:line="276" w:lineRule="auto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 </w:t>
      </w:r>
      <w:r w:rsidR="003D4715" w:rsidRPr="00A25A20">
        <w:rPr>
          <w:rFonts w:asciiTheme="minorEastAsia" w:hAnsiTheme="minorEastAsia" w:cs="新細明體"/>
          <w:b/>
          <w:color w:val="000000"/>
          <w:u w:val="single"/>
          <w:bdr w:val="none" w:sz="0" w:space="0" w:color="auto"/>
          <w:lang w:eastAsia="zh-TW"/>
        </w:rPr>
        <w:t>6:</w:t>
      </w:r>
      <w:r w:rsidR="003D4715" w:rsidRPr="00A25A20">
        <w:rPr>
          <w:rFonts w:asciiTheme="minorEastAsia" w:hAnsiTheme="minorEastAsia" w:cs="新細明體" w:hint="eastAsia"/>
          <w:b/>
          <w:color w:val="000000"/>
          <w:u w:val="single"/>
          <w:bdr w:val="none" w:sz="0" w:space="0" w:color="auto"/>
          <w:lang w:eastAsia="zh-TW"/>
        </w:rPr>
        <w:t>18-20 節：高聲呼喊城塌陷</w:t>
      </w:r>
    </w:p>
    <w:p w14:paraId="4DDFE6D2" w14:textId="6C9C9747" w:rsidR="00D55BB7" w:rsidRPr="00D55BB7" w:rsidRDefault="00D55BB7" w:rsidP="00A25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  <w:tab w:val="left" w:pos="900"/>
          <w:tab w:val="left" w:pos="1260"/>
        </w:tabs>
        <w:adjustRightInd w:val="0"/>
        <w:snapToGrid w:val="0"/>
        <w:spacing w:before="100" w:beforeAutospacing="1" w:after="100" w:afterAutospacing="1" w:line="276" w:lineRule="auto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 </w:t>
      </w:r>
      <w:r w:rsidR="00A25A20" w:rsidRPr="00A25A20">
        <w:rPr>
          <w:rFonts w:asciiTheme="minorEastAsia" w:hAnsiTheme="minorEastAsia" w:cs="MSungHKS-Light" w:hint="eastAsia"/>
          <w:color w:val="000000"/>
          <w:bdr w:val="none" w:sz="0" w:space="0" w:color="auto"/>
          <w:lang w:eastAsia="zh-TW"/>
        </w:rPr>
        <w:t xml:space="preserve"> </w:t>
      </w:r>
      <w:r w:rsidRPr="00D55BB7">
        <w:rPr>
          <w:rFonts w:asciiTheme="minorEastAsia" w:hAnsiTheme="minorEastAsia" w:cs="MSungHKS-Light" w:hint="eastAsia"/>
          <w:color w:val="000000"/>
          <w:bdr w:val="none" w:sz="0" w:space="0" w:color="auto"/>
          <w:lang w:eastAsia="zh-TW"/>
        </w:rPr>
        <w:t>“城牆就塌陷”。城牆原來有三十英尺高。喇合房子所在的城牆並沒有倒塌。有些解經家認為這次毀壞是由地震引起。若是這樣，地震所發生的時間就充滿奇蹟和局限性，因為吉甲的營地（只在一英里多以外）和喇合的房子都絲毫沒有損毀。</w:t>
      </w:r>
    </w:p>
    <w:p w14:paraId="0DD0CEA6" w14:textId="79C6E9FC" w:rsidR="00D55BB7" w:rsidRPr="00A25A20" w:rsidRDefault="00D55BB7" w:rsidP="00A25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540"/>
          <w:tab w:val="left" w:pos="900"/>
          <w:tab w:val="left" w:pos="1260"/>
        </w:tabs>
        <w:spacing w:before="100" w:beforeAutospacing="1" w:after="100" w:afterAutospacing="1" w:line="276" w:lineRule="auto"/>
        <w:jc w:val="both"/>
        <w:rPr>
          <w:rFonts w:asciiTheme="minorEastAsia" w:hAnsiTheme="minorEastAsia" w:cs="新細明體"/>
          <w:bdr w:val="none" w:sz="0" w:space="0" w:color="auto"/>
          <w:lang w:eastAsia="zh-TW"/>
        </w:rPr>
      </w:pPr>
      <w:r w:rsidRPr="00D55BB7">
        <w:rPr>
          <w:rFonts w:asciiTheme="minorEastAsia" w:hAnsiTheme="minorEastAsia" w:cs="新細明體" w:hint="eastAsia"/>
          <w:color w:val="000000"/>
          <w:bdr w:val="none" w:sz="0" w:space="0" w:color="auto"/>
          <w:lang w:eastAsia="zh-TW"/>
        </w:rPr>
        <w:t>二十世紀考古學家發掘耶利哥城廢墟，發現主前1400年代的耶利哥，城牆傾毀，瓦礫下仍有完整家庭用品，可見為“塌陷”的結果，城牆既塌，門戶洞開，驍勇以軍一舉攻入。</w:t>
      </w:r>
    </w:p>
    <w:sectPr w:rsidR="00D55BB7" w:rsidRPr="00A25A20" w:rsidSect="003278CD">
      <w:headerReference w:type="default" r:id="rId7"/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C375A" w14:textId="77777777" w:rsidR="000E720C" w:rsidRDefault="000E720C">
      <w:r>
        <w:separator/>
      </w:r>
    </w:p>
  </w:endnote>
  <w:endnote w:type="continuationSeparator" w:id="0">
    <w:p w14:paraId="5A276C42" w14:textId="77777777" w:rsidR="000E720C" w:rsidRDefault="000E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細明體">
    <w:altName w:val="MingLiU"/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ungHKS-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0A7E2" w14:textId="77777777" w:rsidR="000E720C" w:rsidRDefault="000E720C">
      <w:r>
        <w:separator/>
      </w:r>
    </w:p>
  </w:footnote>
  <w:footnote w:type="continuationSeparator" w:id="0">
    <w:p w14:paraId="7A78E388" w14:textId="77777777" w:rsidR="000E720C" w:rsidRDefault="000E7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1A4FF" w14:textId="4EB3D520" w:rsidR="00F86E89" w:rsidRPr="00A25A20" w:rsidRDefault="00BC4896">
    <w:pPr>
      <w:pStyle w:val="a4"/>
      <w:pBdr>
        <w:bottom w:val="single" w:sz="6" w:space="0" w:color="000000"/>
      </w:pBdr>
      <w:rPr>
        <w:rFonts w:asciiTheme="minorEastAsia" w:eastAsiaTheme="minorEastAsia" w:hAnsiTheme="minorEastAsia"/>
      </w:rPr>
    </w:pPr>
    <w:r w:rsidRPr="00A25A20">
      <w:rPr>
        <w:rFonts w:asciiTheme="minorEastAsia" w:eastAsiaTheme="minorEastAsia" w:hAnsiTheme="minorEastAsia" w:hint="eastAsia"/>
        <w:sz w:val="24"/>
        <w:szCs w:val="24"/>
        <w:lang w:val="zh-TW"/>
      </w:rPr>
      <w:t>基督之家第五家</w:t>
    </w:r>
    <w:r w:rsidRPr="00A25A20">
      <w:rPr>
        <w:rFonts w:asciiTheme="minorEastAsia" w:eastAsiaTheme="minorEastAsia" w:hAnsiTheme="minorEastAsia" w:hint="eastAsia"/>
        <w:sz w:val="24"/>
        <w:szCs w:val="24"/>
        <w:lang w:val="zh-TW"/>
      </w:rPr>
      <w:tab/>
    </w:r>
    <w:r w:rsidRPr="00A25A20">
      <w:rPr>
        <w:rFonts w:asciiTheme="minorEastAsia" w:eastAsiaTheme="minorEastAsia" w:hAnsiTheme="minorEastAsia"/>
        <w:sz w:val="24"/>
        <w:szCs w:val="24"/>
        <w:lang w:val="zh-TW"/>
      </w:rPr>
      <w:t xml:space="preserve">2016 </w:t>
    </w:r>
    <w:r w:rsidRPr="00A25A20">
      <w:rPr>
        <w:rFonts w:asciiTheme="minorEastAsia" w:eastAsiaTheme="minorEastAsia" w:hAnsiTheme="minorEastAsia" w:hint="eastAsia"/>
        <w:sz w:val="24"/>
        <w:szCs w:val="24"/>
        <w:lang w:val="zh-TW"/>
      </w:rPr>
      <w:t xml:space="preserve">年團契小組查經資料 </w:t>
    </w:r>
    <w:r w:rsidRPr="00A25A20">
      <w:rPr>
        <w:rFonts w:asciiTheme="minorEastAsia" w:eastAsiaTheme="minorEastAsia" w:hAnsiTheme="minorEastAsia" w:hint="eastAsia"/>
        <w:sz w:val="24"/>
        <w:szCs w:val="24"/>
        <w:lang w:val="zh-TW"/>
      </w:rPr>
      <w:tab/>
    </w:r>
    <w:r w:rsidR="00B40CF0" w:rsidRPr="00A25A20">
      <w:rPr>
        <w:rFonts w:asciiTheme="minorEastAsia" w:eastAsiaTheme="minorEastAsia" w:hAnsiTheme="minorEastAsia"/>
        <w:sz w:val="24"/>
        <w:szCs w:val="24"/>
        <w:lang w:val="zh-TW"/>
      </w:rPr>
      <w:t>2016/7/</w:t>
    </w:r>
    <w:r w:rsidR="00A25A20" w:rsidRPr="00A25A20">
      <w:rPr>
        <w:rFonts w:asciiTheme="minorEastAsia" w:eastAsiaTheme="minorEastAsia" w:hAnsiTheme="minorEastAsia" w:hint="eastAsia"/>
        <w:sz w:val="24"/>
        <w:szCs w:val="24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6DF"/>
    <w:multiLevelType w:val="multilevel"/>
    <w:tmpl w:val="5396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096338"/>
    <w:multiLevelType w:val="hybridMultilevel"/>
    <w:tmpl w:val="48F66D0A"/>
    <w:lvl w:ilvl="0" w:tplc="0409000F">
      <w:start w:val="1"/>
      <w:numFmt w:val="decimal"/>
      <w:lvlText w:val="%1."/>
      <w:lvlJc w:val="left"/>
      <w:pPr>
        <w:ind w:left="7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91" w:hanging="480"/>
      </w:pPr>
    </w:lvl>
    <w:lvl w:ilvl="3" w:tplc="0409000F" w:tentative="1">
      <w:start w:val="1"/>
      <w:numFmt w:val="decimal"/>
      <w:lvlText w:val="%4."/>
      <w:lvlJc w:val="left"/>
      <w:pPr>
        <w:ind w:left="21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31" w:hanging="480"/>
      </w:pPr>
    </w:lvl>
    <w:lvl w:ilvl="6" w:tplc="0409000F" w:tentative="1">
      <w:start w:val="1"/>
      <w:numFmt w:val="decimal"/>
      <w:lvlText w:val="%7."/>
      <w:lvlJc w:val="left"/>
      <w:pPr>
        <w:ind w:left="36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71" w:hanging="480"/>
      </w:pPr>
    </w:lvl>
  </w:abstractNum>
  <w:abstractNum w:abstractNumId="2" w15:restartNumberingAfterBreak="0">
    <w:nsid w:val="07B31134"/>
    <w:multiLevelType w:val="multilevel"/>
    <w:tmpl w:val="4DA0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97553"/>
    <w:multiLevelType w:val="multilevel"/>
    <w:tmpl w:val="7494B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B02D5"/>
    <w:multiLevelType w:val="hybridMultilevel"/>
    <w:tmpl w:val="0A38670E"/>
    <w:lvl w:ilvl="0" w:tplc="FE106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637B40"/>
    <w:multiLevelType w:val="multilevel"/>
    <w:tmpl w:val="4792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7D466FB"/>
    <w:multiLevelType w:val="multilevel"/>
    <w:tmpl w:val="F5E8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E800D5"/>
    <w:multiLevelType w:val="multilevel"/>
    <w:tmpl w:val="56F2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7F810B4"/>
    <w:multiLevelType w:val="multilevel"/>
    <w:tmpl w:val="FECE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F47668"/>
    <w:multiLevelType w:val="multilevel"/>
    <w:tmpl w:val="A25C1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1AC5CF2"/>
    <w:multiLevelType w:val="hybridMultilevel"/>
    <w:tmpl w:val="D9AC2ADA"/>
    <w:lvl w:ilvl="0" w:tplc="0409000F">
      <w:start w:val="1"/>
      <w:numFmt w:val="decimal"/>
      <w:lvlText w:val="%1."/>
      <w:lvlJc w:val="left"/>
      <w:pPr>
        <w:ind w:left="7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91" w:hanging="480"/>
      </w:pPr>
    </w:lvl>
    <w:lvl w:ilvl="3" w:tplc="0409000F" w:tentative="1">
      <w:start w:val="1"/>
      <w:numFmt w:val="decimal"/>
      <w:lvlText w:val="%4."/>
      <w:lvlJc w:val="left"/>
      <w:pPr>
        <w:ind w:left="21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31" w:hanging="480"/>
      </w:pPr>
    </w:lvl>
    <w:lvl w:ilvl="6" w:tplc="0409000F" w:tentative="1">
      <w:start w:val="1"/>
      <w:numFmt w:val="decimal"/>
      <w:lvlText w:val="%7."/>
      <w:lvlJc w:val="left"/>
      <w:pPr>
        <w:ind w:left="36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71" w:hanging="480"/>
      </w:pPr>
    </w:lvl>
  </w:abstractNum>
  <w:abstractNum w:abstractNumId="11" w15:restartNumberingAfterBreak="0">
    <w:nsid w:val="330213E3"/>
    <w:multiLevelType w:val="multilevel"/>
    <w:tmpl w:val="44F4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86211B"/>
    <w:multiLevelType w:val="hybridMultilevel"/>
    <w:tmpl w:val="FE5246E6"/>
    <w:lvl w:ilvl="0" w:tplc="5DCCB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54800492"/>
    <w:multiLevelType w:val="hybridMultilevel"/>
    <w:tmpl w:val="01F093E6"/>
    <w:lvl w:ilvl="0" w:tplc="7C2C25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596867"/>
    <w:multiLevelType w:val="multilevel"/>
    <w:tmpl w:val="1DBC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1064D1"/>
    <w:multiLevelType w:val="multilevel"/>
    <w:tmpl w:val="09D8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F336F8"/>
    <w:multiLevelType w:val="multilevel"/>
    <w:tmpl w:val="F93A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611CAD"/>
    <w:multiLevelType w:val="multilevel"/>
    <w:tmpl w:val="7974F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C40655"/>
    <w:multiLevelType w:val="multilevel"/>
    <w:tmpl w:val="587C0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5716D2"/>
    <w:multiLevelType w:val="multilevel"/>
    <w:tmpl w:val="3F26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01482F"/>
    <w:multiLevelType w:val="multilevel"/>
    <w:tmpl w:val="D7FC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B37909"/>
    <w:multiLevelType w:val="hybridMultilevel"/>
    <w:tmpl w:val="F2EAB9E2"/>
    <w:lvl w:ilvl="0" w:tplc="F43E8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2"/>
  </w:num>
  <w:num w:numId="5">
    <w:abstractNumId w:val="21"/>
  </w:num>
  <w:num w:numId="6">
    <w:abstractNumId w:val="4"/>
  </w:num>
  <w:num w:numId="7">
    <w:abstractNumId w:val="9"/>
  </w:num>
  <w:num w:numId="8">
    <w:abstractNumId w:val="7"/>
  </w:num>
  <w:num w:numId="9">
    <w:abstractNumId w:val="7"/>
    <w:lvlOverride w:ilvl="0">
      <w:startOverride w:val="3"/>
    </w:lvlOverride>
  </w:num>
  <w:num w:numId="10">
    <w:abstractNumId w:val="15"/>
  </w:num>
  <w:num w:numId="11">
    <w:abstractNumId w:val="6"/>
  </w:num>
  <w:num w:numId="12">
    <w:abstractNumId w:val="2"/>
  </w:num>
  <w:num w:numId="13">
    <w:abstractNumId w:val="5"/>
  </w:num>
  <w:num w:numId="14">
    <w:abstractNumId w:val="16"/>
  </w:num>
  <w:num w:numId="15">
    <w:abstractNumId w:val="0"/>
  </w:num>
  <w:num w:numId="16">
    <w:abstractNumId w:val="18"/>
  </w:num>
  <w:num w:numId="17">
    <w:abstractNumId w:val="11"/>
  </w:num>
  <w:num w:numId="18">
    <w:abstractNumId w:val="11"/>
    <w:lvlOverride w:ilvl="0">
      <w:startOverride w:val="3"/>
    </w:lvlOverride>
  </w:num>
  <w:num w:numId="19">
    <w:abstractNumId w:val="8"/>
  </w:num>
  <w:num w:numId="20">
    <w:abstractNumId w:val="20"/>
  </w:num>
  <w:num w:numId="21">
    <w:abstractNumId w:val="19"/>
  </w:num>
  <w:num w:numId="22">
    <w:abstractNumId w:val="17"/>
  </w:num>
  <w:num w:numId="23">
    <w:abstractNumId w:val="14"/>
  </w:num>
  <w:num w:numId="24">
    <w:abstractNumId w:val="3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CN" w:vendorID="64" w:dllVersion="131077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89"/>
    <w:rsid w:val="0007721A"/>
    <w:rsid w:val="000833F7"/>
    <w:rsid w:val="000C0D56"/>
    <w:rsid w:val="000E10C7"/>
    <w:rsid w:val="000E720C"/>
    <w:rsid w:val="001119FB"/>
    <w:rsid w:val="0014770C"/>
    <w:rsid w:val="001A5B85"/>
    <w:rsid w:val="002148F7"/>
    <w:rsid w:val="00240351"/>
    <w:rsid w:val="002D2C11"/>
    <w:rsid w:val="003278CD"/>
    <w:rsid w:val="00331A82"/>
    <w:rsid w:val="0033281C"/>
    <w:rsid w:val="003D4715"/>
    <w:rsid w:val="00496993"/>
    <w:rsid w:val="004B34B3"/>
    <w:rsid w:val="004B354F"/>
    <w:rsid w:val="004D5B06"/>
    <w:rsid w:val="005314DF"/>
    <w:rsid w:val="00546A62"/>
    <w:rsid w:val="00570A73"/>
    <w:rsid w:val="006210A9"/>
    <w:rsid w:val="006C0C19"/>
    <w:rsid w:val="007D5D00"/>
    <w:rsid w:val="00856B15"/>
    <w:rsid w:val="008A52DD"/>
    <w:rsid w:val="008C2061"/>
    <w:rsid w:val="00930186"/>
    <w:rsid w:val="00982DA3"/>
    <w:rsid w:val="009859BE"/>
    <w:rsid w:val="009A1C88"/>
    <w:rsid w:val="009A51BE"/>
    <w:rsid w:val="009C34B2"/>
    <w:rsid w:val="00A00BC0"/>
    <w:rsid w:val="00A25A20"/>
    <w:rsid w:val="00A85585"/>
    <w:rsid w:val="00AB0EC1"/>
    <w:rsid w:val="00AE6E34"/>
    <w:rsid w:val="00B04D02"/>
    <w:rsid w:val="00B13FDF"/>
    <w:rsid w:val="00B40CF0"/>
    <w:rsid w:val="00B43BFD"/>
    <w:rsid w:val="00B65824"/>
    <w:rsid w:val="00B74C25"/>
    <w:rsid w:val="00BC4896"/>
    <w:rsid w:val="00C239B8"/>
    <w:rsid w:val="00C26EE7"/>
    <w:rsid w:val="00C84148"/>
    <w:rsid w:val="00D04B8D"/>
    <w:rsid w:val="00D55BB7"/>
    <w:rsid w:val="00D5709E"/>
    <w:rsid w:val="00D677DC"/>
    <w:rsid w:val="00DF061B"/>
    <w:rsid w:val="00E63582"/>
    <w:rsid w:val="00EC69FB"/>
    <w:rsid w:val="00F11FCD"/>
    <w:rsid w:val="00F26624"/>
    <w:rsid w:val="00F334E1"/>
    <w:rsid w:val="00F35FFA"/>
    <w:rsid w:val="00F86E89"/>
    <w:rsid w:val="00FB6288"/>
    <w:rsid w:val="00FD7092"/>
    <w:rsid w:val="00FF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A4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5">
    <w:name w:val="頁首與頁尾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a6">
    <w:name w:val="預設值"/>
    <w:rPr>
      <w:rFonts w:ascii="Helvetica" w:eastAsia="Arial Unicode MS" w:hAnsi="Helvetica" w:cs="Arial Unicode MS"/>
      <w:color w:val="000000"/>
      <w:sz w:val="22"/>
      <w:szCs w:val="22"/>
    </w:rPr>
  </w:style>
  <w:style w:type="paragraph" w:styleId="a7">
    <w:name w:val="List Paragraph"/>
    <w:basedOn w:val="a"/>
    <w:uiPriority w:val="34"/>
    <w:qFormat/>
    <w:rsid w:val="00F35FFA"/>
    <w:pPr>
      <w:ind w:leftChars="200" w:left="480"/>
    </w:pPr>
  </w:style>
  <w:style w:type="paragraph" w:styleId="a8">
    <w:name w:val="footer"/>
    <w:basedOn w:val="a"/>
    <w:link w:val="a9"/>
    <w:uiPriority w:val="99"/>
    <w:unhideWhenUsed/>
    <w:rsid w:val="00B40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0CF0"/>
    <w:rPr>
      <w:lang w:eastAsia="en-US"/>
    </w:rPr>
  </w:style>
  <w:style w:type="paragraph" w:styleId="Web">
    <w:name w:val="Normal (Web)"/>
    <w:basedOn w:val="a"/>
    <w:uiPriority w:val="99"/>
    <w:semiHidden/>
    <w:unhideWhenUsed/>
    <w:rsid w:val="00A00B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/>
      <w:bdr w:val="none" w:sz="0" w:space="0" w:color="auto"/>
      <w:lang w:eastAsia="zh-TW"/>
    </w:rPr>
  </w:style>
  <w:style w:type="character" w:customStyle="1" w:styleId="ud-verse1">
    <w:name w:val="ud-verse1"/>
    <w:basedOn w:val="a0"/>
    <w:rsid w:val="00D5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新細明體"/>
        <a:cs typeface="Helvetica"/>
      </a:majorFont>
      <a:minorFont>
        <a:latin typeface="Helvetica"/>
        <a:ea typeface="新細明體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Erh Chun Cho</cp:lastModifiedBy>
  <cp:revision>52</cp:revision>
  <dcterms:created xsi:type="dcterms:W3CDTF">2016-06-23T17:50:00Z</dcterms:created>
  <dcterms:modified xsi:type="dcterms:W3CDTF">2016-07-15T22:32:00Z</dcterms:modified>
</cp:coreProperties>
</file>